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给脱水细胞补水治疗心脑血管病和糖尿病</w:t>
      </w:r>
    </w:p>
    <w:p>
      <w:pPr>
        <w:jc w:val="left"/>
        <w:rPr>
          <w:rFonts w:ascii="??_GB2312" w:hAnsi="??_GB2312" w:eastAsia="Times New Roman" w:cs="??_GB2312"/>
          <w:b/>
          <w:bCs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                      </w:t>
      </w:r>
      <w:r>
        <w:rPr>
          <w:rFonts w:hint="eastAsia" w:ascii="楷体" w:hAnsi="楷体" w:eastAsia="楷体" w:cs="楷体"/>
          <w:b/>
          <w:bCs/>
        </w:rPr>
        <w:t>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</w:rPr>
        <w:t>南宁卓康微小水科学研究所，中国 南宁 530001</w:t>
      </w:r>
      <w:r>
        <w:rPr>
          <w:rFonts w:hint="eastAsia" w:ascii="楷体" w:hAnsi="楷体" w:eastAsia="楷体" w:cs="楷体"/>
          <w:b/>
          <w:bCs/>
          <w:lang w:val="en-US" w:eastAsia="zh-CN"/>
        </w:rPr>
        <w:t>）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摘要：饮用微小分子团水给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脱水休眠细胞补充水份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使动脉、胰岛和前列腺等器官细胞正常地代谢分泌，治疗冠心病、脑动脉粥样硬化、高低血压和2型糖尿病与前列腺增生等病症，治病于本，多病同治，说明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人因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细胞脱水致病，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脱水细胞补水是满足生理需要的精准治疗，可防治多种衰弱器官的慢性细胞脱水病，医理科学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关键词：高低血压，冠心病、糖尿病，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zh-CN"/>
        </w:rPr>
        <w:t>细胞脱水病</w:t>
      </w:r>
      <w:r>
        <w:rPr>
          <w:rFonts w:hint="eastAsia" w:ascii="楷体" w:hAnsi="楷体" w:eastAsia="楷体" w:cs="楷体"/>
          <w:b w:val="0"/>
          <w:bCs w:val="0"/>
          <w:szCs w:val="21"/>
        </w:rPr>
        <w:t>，微小分子团水</w:t>
      </w:r>
    </w:p>
    <w:p>
      <w:pPr>
        <w:ind w:firstLine="421"/>
        <w:jc w:val="left"/>
        <w:rPr>
          <w:rFonts w:hint="eastAsia" w:ascii="宋体" w:hAnsi="宋体" w:cs="宋体"/>
          <w:i w:val="0"/>
          <w:iCs w:val="0"/>
          <w:szCs w:val="21"/>
        </w:rPr>
      </w:pPr>
    </w:p>
    <w:p>
      <w:pPr>
        <w:ind w:firstLine="420" w:firstLineChars="200"/>
        <w:jc w:val="left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szCs w:val="21"/>
        </w:rPr>
        <w:t>病因和病理是医学的基石。可是医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学上从未写过</w:t>
      </w:r>
      <w:r>
        <w:rPr>
          <w:rFonts w:hint="eastAsia" w:ascii="宋体" w:hAnsi="宋体" w:cs="宋体"/>
          <w:i w:val="0"/>
          <w:iCs w:val="0"/>
          <w:szCs w:val="21"/>
        </w:rPr>
        <w:t>细胞脱水是病因，以致对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心脑血管病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糖尿病</w:t>
      </w:r>
      <w:r>
        <w:rPr>
          <w:rFonts w:hint="eastAsia" w:ascii="宋体" w:hAnsi="宋体" w:cs="宋体"/>
          <w:i w:val="0"/>
          <w:iCs w:val="0"/>
          <w:szCs w:val="21"/>
        </w:rPr>
        <w:t>只能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控制病情，</w:t>
      </w:r>
      <w:r>
        <w:rPr>
          <w:rFonts w:hint="eastAsia" w:ascii="宋体" w:hAnsi="宋体" w:cs="宋体"/>
          <w:i w:val="0"/>
          <w:iCs w:val="0"/>
          <w:szCs w:val="21"/>
        </w:rPr>
        <w:t>吃药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治标不治本，从未治愈过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。而现在发现把普通水处理成微小分子团水，曾于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1994年在医院做临床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，后经医学专家鉴定，上市场后给给患者使用，治愈了大量冠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心病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、脑动脉硬化、高低血压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糖尿病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患者，治病于本，多病同治，表明</w:t>
      </w:r>
      <w:r>
        <w:rPr>
          <w:rFonts w:hint="eastAsia" w:ascii="宋体" w:hAnsi="宋体" w:cs="宋体"/>
          <w:i w:val="0"/>
          <w:iCs w:val="0"/>
          <w:szCs w:val="21"/>
        </w:rPr>
        <w:t>细胞脱水致病是共性，给脱水细胞补水可满足生理需求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="宋体" w:hAnsi="宋体" w:cs="宋体"/>
          <w:i w:val="0"/>
          <w:iCs w:val="0"/>
          <w:szCs w:val="21"/>
        </w:rPr>
        <w:t>医理科学。现共探讨之。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小分子团水来源于中国基础医学研究成果，看细胞膜水通道说明细胞脱水有必然性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1990年初50岁时，因患高血压服降压药，心想自已的祖辈、父辈都患高血压和中风瘫痪病故，尤其是伯父和姑母刚51岁，分别突患脑溢血与心梗过世，心中压力大，觉得降压药没解决病根，便研究医学，得知高血压病根是动脉粥样硬化，而动脉粥样硬化可以逆转。我再捜索中国基础医学研究报告，并看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1986年以后的内部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研究报告，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看到我国北京、上海、天津、兰州等地用两组哺乳动物同样饲喂高脂餐，分組用磁处理水或普通水饲养，自由取食饮水，然后定期于2、4、6个月血检、剖杀，发现试验组动物的血高密度脂蛋白升高，血脂血黏度低，动脉内较干净，形成脂斑和粥样硬化迟缓，而对照组动物的血高密度脂蛋白较低，血脂血黏度较高，动脉粥样硬化加重快。而且饲喂磁处理水的试验组动物重要的免疫器官脾脏增重93.29%，胸腺增重35.24%，各种免疫细胞显著增多52.79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168.33%，使免疫力大幅提高。当时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对水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用紫外光谱透过率检测，比较电子云层的离子浓度高，称为磁处理水，简称磁水。于是我深受启发，便设想转化应用该成果，让人饮用后使血脂血黏度降低，动脉粥样硬化迟缓，则可延长寿命。而好的磁处理水需要经过多次磁切割，形成优质小分子团水。于是又联想广西巴马长寿村水，是山泉水千年来经过地下强磁切割，形成天然小分子团水，村民们喝该水滋养细胞，使细胞正常代谢，不患衰弱器官病，动脉有自洁功能，减缓动脉粥样硬化，使人长寿。</w:t>
      </w:r>
    </w:p>
    <w:p>
      <w:pPr>
        <w:numPr>
          <w:ilvl w:val="0"/>
          <w:numId w:val="0"/>
        </w:numPr>
        <w:tabs>
          <w:tab w:val="left" w:pos="3990"/>
        </w:tabs>
        <w:ind w:firstLine="42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drawing>
          <wp:anchor distT="0" distB="0" distL="114300" distR="114300" simplePos="0" relativeHeight="3828931584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988060</wp:posOffset>
            </wp:positionV>
            <wp:extent cx="1746250" cy="410210"/>
            <wp:effectExtent l="0" t="0" r="6350" b="8890"/>
            <wp:wrapTight wrapText="bothSides">
              <wp:wrapPolygon>
                <wp:start x="0" y="0"/>
                <wp:lineTo x="0" y="20731"/>
                <wp:lineTo x="21521" y="20731"/>
                <wp:lineTo x="21521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由于世界上八个长寿村的饮用水皆与小分子团水相关联，我产生创造发明的愿望，于是从1990年起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研究小分子团水，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研制新颖小巧的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器具，梦想治愈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高血压和动脉粥样硬化。后来，我国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许多大学和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研究机构花重金进口了核磁共振仪，对水的核磁共振半幅宽进行定量测试，才能用国际上的统一称谓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小分子团水。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在基础医学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、农业、渔业、饲奍业取得许多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重要成果，形成新的科学领域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,因其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研究报告均非公开发表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至今仍未写入教材和词典内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有的学者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因未涉入研究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说</w:t>
      </w:r>
      <w:r>
        <w:rPr>
          <w:rFonts w:hint="eastAsia" w:ascii="宋体" w:hAnsi="宋体" w:eastAsia="宋体" w:cs="宋体"/>
          <w:b w:val="0"/>
          <w:bCs w:val="0"/>
          <w:color w:val="1A1A1A"/>
          <w:sz w:val="21"/>
          <w:szCs w:val="21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水只能解渴，哪有小分子团水？</w:t>
      </w:r>
      <w:r>
        <w:rPr>
          <w:rFonts w:hint="eastAsia" w:ascii="宋体" w:hAnsi="宋体" w:eastAsia="宋体" w:cs="宋体"/>
          <w:b w:val="0"/>
          <w:bCs w:val="0"/>
          <w:color w:val="1A1A1A"/>
          <w:sz w:val="21"/>
          <w:szCs w:val="21"/>
        </w:rPr>
        <w:t>”是门外话。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中国科学院于2013年用量子仪研究水分子和微观粒子的运动规律，于2014年1月在世界上首次拍摄到小分子团水的照片，并拍摄到单个水分子的结构和由4个水分子组成的水团簇，且发表如右图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，从而对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存在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无争议。</w:t>
      </w:r>
    </w:p>
    <w:p>
      <w:pPr>
        <w:ind w:firstLine="420" w:firstLineChars="200"/>
        <w:jc w:val="left"/>
        <w:rPr>
          <w:rFonts w:hint="eastAsia" w:ascii="宋体" w:hAnsi="宋体" w:cs="宋体"/>
          <w:i w:val="0"/>
          <w:iCs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很多人不知细胞是怎样喝水的，细胞膜与水有什么关系？细胞膜上有水通道、糖通道、脂通道和离子通道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。近代生理学家有新发现，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德国科学家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Erwin Neher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 xml:space="preserve"> Bert Sakmann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，荣获1991年诺贝尔生物学及医学奖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。之后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美国科学家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Peter Agre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Kcderick M ackinnon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又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细胞膜通道，发现糖脂病患者细胞膜上的糖脂通道是关闭的，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Peter Agre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2nm，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据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单个水分子半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径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0.099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0.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138nm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计算，细胞只能吞噬4～6个水分子缔合的小簇团，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进出细胞的都是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分子团水，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由此说明</w:t>
      </w:r>
      <w:r>
        <w:rPr>
          <w:rFonts w:hint="default" w:ascii="宋体" w:hAnsi="宋体" w:cs="宋体"/>
          <w:i w:val="0"/>
          <w:iCs w:val="0"/>
          <w:sz w:val="21"/>
          <w:szCs w:val="21"/>
          <w:lang w:val="en-US" w:eastAsia="zh-CN"/>
        </w:rPr>
        <w:t>高中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《生物》书中写“水在细胞膜上可自由通过”有误。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而普通水中含有4～6个水分子缔合的小簇团不多，更大的水分子团不能进入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细胞，携带细胞吐的废物回到血液由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尿排出。由于人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胎儿成长和奶水等，都耗费细胞内的水，可是普通水中能给细胞呑噬的利用率低，不能足够弥补细胞代谢分泌的耗水量，使细胞内水常入不敷出，这是细胞脱水的必然性。</w:t>
      </w:r>
    </w:p>
    <w:p>
      <w:pPr>
        <w:ind w:firstLine="42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形成细胞脱水还有主观因素。人的口渴神经从幼儿到老年不断地萎缩，口渴阈值逐渐提高，人们习惯于被动地喝水，不渴不喝水，使某些器官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细胞吞噬不到足够的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水，细胞内水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常供不应求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，随着年龄增大，细胞含水逐渐減少，致部分细胞脱水休眠，使某些器官细胞脱水</w:t>
      </w:r>
      <w:r>
        <w:rPr>
          <w:rFonts w:hint="eastAsia" w:ascii="宋体" w:hAnsi="宋体" w:cs="宋体"/>
          <w:i w:val="0"/>
          <w:iCs w:val="0"/>
          <w:sz w:val="21"/>
          <w:szCs w:val="21"/>
          <w:lang w:eastAsia="zh-CN"/>
        </w:rPr>
        <w:t>，致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逐渐衰弱萎缩患病。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饮用微小分子团水消除因细胞脱水形成的多种衰弱器官病症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能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val="en-US" w:eastAsia="zh-CN"/>
        </w:rPr>
        <w:t>征服三大病症和前列腺増生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cs="宋体"/>
          <w:i w:val="0"/>
          <w:iCs w:val="0"/>
          <w:sz w:val="21"/>
          <w:szCs w:val="21"/>
        </w:rPr>
      </w:pPr>
      <w:r>
        <w:rPr>
          <w:rFonts w:hint="eastAsia" w:ascii="楷体" w:hAnsi="楷体" w:eastAsia="楷体" w:cs="楷体"/>
          <w:bCs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1670050</wp:posOffset>
            </wp:positionV>
            <wp:extent cx="2459355" cy="1122680"/>
            <wp:effectExtent l="0" t="0" r="4445" b="7620"/>
            <wp:wrapTight wrapText="bothSides">
              <wp:wrapPolygon>
                <wp:start x="0" y="0"/>
                <wp:lineTo x="0" y="21258"/>
                <wp:lineTo x="21527" y="21258"/>
                <wp:lineTo x="21527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1226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sz w:val="21"/>
          <w:szCs w:val="21"/>
        </w:rPr>
        <w:t>我带着使命研发饮水器具，其</w:t>
      </w:r>
      <w:r>
        <w:rPr>
          <w:rFonts w:hint="eastAsia" w:asciiTheme="minorEastAsia" w:hAnsiTheme="minorEastAsia" w:cstheme="minorEastAsia"/>
          <w:sz w:val="21"/>
          <w:szCs w:val="21"/>
        </w:rPr>
        <w:t>处理水开始釆用紫外光谱透过率，表明其电子云层异化程度高，代表离子浓度高，故取名为小分子团离子水瓶。该品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使用时倒入开水，处理几分钟流下后倒出</w:t>
      </w:r>
      <w:r>
        <w:rPr>
          <w:rFonts w:hint="eastAsia" w:asciiTheme="minorEastAsia" w:hAnsiTheme="minorEastAsia" w:cstheme="minorEastAsia"/>
          <w:sz w:val="21"/>
          <w:szCs w:val="21"/>
        </w:rPr>
        <w:t>饮用。该品于1993年底送给三家省级医院试用4个月，饮水习惯改为定时主动喝水。日饮水量按一般健康人标准，每千克体重日饮30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40毫升。1994年4月完成了临床试验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</w:rPr>
        <w:t>，同年8月经北京和广西医学专家鉴定，肯定其疗效：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“对治疗心脑动脉粥样硬化和高血脂、高血压有良好的医疗保健作用”，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“是一种适合家庭、医院和工作场所使用的优良医疗保健产品。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该品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1999年获中国发明专利权。次年进入市场，患者购用几个月后，佳音频传，反映有惊人的可喜效果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bCs/>
          <w:sz w:val="21"/>
          <w:szCs w:val="21"/>
        </w:rPr>
        <w:t>无需吃降压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降糖药或打胰岛素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。由于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喝小分子团水给脱水细胞补水，使细胞含水率逐渐正常，恢复到约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80%，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动脉具有自洁功能，当细胞正常地代谢分泌，动脉细胞正常地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</w:rPr>
        <w:t>“胞饮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1"/>
          <w:szCs w:val="21"/>
          <w:lang w:val="en-US" w:eastAsia="zh-CN"/>
        </w:rPr>
        <w:t>“胞吐，”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则逆转至消除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动脉粥样硬化，并使胰岛细胞恢复分泌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用户们陆续反映可治疗高低血压、冠心病、脑动脉硬化和2型糖尿病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与前列腺增生及中风后遗症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等病症，好评不断，赞美为</w:t>
      </w:r>
      <w:r>
        <w:rPr>
          <w:rFonts w:hint="eastAsia" w:ascii="宋体" w:hAnsi="宋体" w:eastAsia="宋体" w:cs="宋体"/>
          <w:bCs/>
          <w:sz w:val="21"/>
          <w:szCs w:val="21"/>
        </w:rPr>
        <w:t>“神水”。我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的论文《饮用小分子水治疗高血压》、《饮用小分子水有益健康长寿》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分别被30多家报刊转载传播，载入2003年、2004年《当代中国专家论文精选》。另有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《喝小分子水理疗高血压和冠心病》屡获优秀论文一等奖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充分体现社会各界对此的高度评价，也说明喝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小分子团水治疗慢性</w:t>
      </w:r>
      <w:r>
        <w:rPr>
          <w:rFonts w:hint="eastAsia" w:ascii="宋体" w:hAnsi="宋体" w:cs="宋体"/>
          <w:sz w:val="21"/>
          <w:szCs w:val="21"/>
        </w:rPr>
        <w:t>细胞脱水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病的医理科学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该品处理水于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2008年经核磁共振半愊宽检测</w:t>
      </w:r>
      <w:r>
        <w:rPr>
          <w:rFonts w:hint="eastAsia" w:asciiTheme="minorEastAsia" w:hAnsiTheme="minorEastAsia" w:cstheme="minorEastAsia"/>
          <w:sz w:val="21"/>
          <w:szCs w:val="21"/>
        </w:rPr>
        <w:t>为55.82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cstheme="minorEastAsia"/>
          <w:sz w:val="21"/>
          <w:szCs w:val="21"/>
        </w:rPr>
        <w:t>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)，说明该水可与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巴马长寿村水媲美，适用于健康人防病治病和保健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国际上对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核磁共振半幅宽</w:t>
      </w:r>
      <w:r>
        <w:rPr>
          <w:rFonts w:hint="default" w:ascii="Arial" w:hAnsi="Arial" w:eastAsia="宋体" w:cs="Arial"/>
          <w:b w:val="0"/>
          <w:bCs w:val="0"/>
          <w:sz w:val="21"/>
          <w:szCs w:val="21"/>
          <w:lang w:val="en-US" w:eastAsia="zh-CN"/>
        </w:rPr>
        <w:t>≤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60Hz的可称微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小分子团水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饮用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微小水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后补养脱水细胞，使动脉恢复自洁功能，改善体内生化作用，升高血高密度脂蛋白，减轻至消除动脉粥样硬化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据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18年来跟踪观察和用户反馈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高血压患者饮用2～4个月，逐渐减药至停药，症状消除，血压正常，经2～4个月治愈高血压和脑动脉硬化患者，消除头晕、头痛、头胀等症状，改善脑电图；冠心病人饮用3～5个月，消除心痛、胸闷、早搏、房颤、心绞痛症状，一年左右冠心病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痊愈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经冠脉造影扫描无明显狭窄，颈动脉粥样斑块消失;病史14年内的2型糖尿病人饮用3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10个月，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胰岛正常分泌胰岛素，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血糖尿糖正常，糖尿病痊愈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  <w:lang w:eastAsia="zh-CN"/>
        </w:rPr>
        <w:t>；饮用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  <w:lang w:val="en-US" w:eastAsia="zh-CN"/>
        </w:rPr>
        <w:t>4个月，治愈前列腺增生；饮用8个月，可减轻至消除中风后遗症；并祛除慢性气管支气管炎、哮湍、矽肺病、慢性胃肠炎、胆囊炎、胆囊息肉、痔疮、湿疹皮炎等细胞脱水病，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弥补了几千年来医药的欠缺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[6]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饮用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微小水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治愈上述病症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是医学科学的突破性成果，攻克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了危害人类生命的三大病症，居世界医学研究的前沿，对人们的健康和医学发展将产生深远影响，使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“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  <w:lang w:val="en-US" w:eastAsia="zh-CN"/>
        </w:rPr>
        <w:t>细胞脱水</w:t>
      </w:r>
      <w:r>
        <w:rPr>
          <w:rFonts w:hint="default" w:asciiTheme="minorEastAsia" w:hAnsiTheme="minorEastAsia" w:cstheme="minorEastAsia"/>
          <w:bCs/>
          <w:sz w:val="21"/>
          <w:szCs w:val="21"/>
          <w:lang w:val="en-US" w:eastAsia="zh-CN"/>
        </w:rPr>
        <w:t>”成为无可否认的重要病因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喝微小水不仅治愈高血压，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逐渐逆转和消除动脉粥样硬化，还治愈冠心病和糖尿病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asciiTheme="minorEastAsia" w:hAnsiTheme="minorEastAsia" w:cstheme="minorEastAsia"/>
          <w:sz w:val="21"/>
          <w:szCs w:val="21"/>
        </w:rPr>
        <w:drawing>
          <wp:anchor distT="0" distB="0" distL="114300" distR="114300" simplePos="0" relativeHeight="1459354624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628650</wp:posOffset>
            </wp:positionV>
            <wp:extent cx="784225" cy="1095375"/>
            <wp:effectExtent l="0" t="0" r="15875" b="9525"/>
            <wp:wrapTight wrapText="bothSides">
              <wp:wrapPolygon>
                <wp:start x="0" y="0"/>
                <wp:lineTo x="0" y="21412"/>
                <wp:lineTo x="20988" y="21412"/>
                <wp:lineTo x="20988" y="0"/>
                <wp:lineTo x="0" y="0"/>
              </wp:wrapPolygon>
            </wp:wrapTight>
            <wp:docPr id="6" name="图片 6" descr="边 荣顺题词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边 荣顺题词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我国目前有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2.9亿心血管病患者，1亿糖尿病患者,大部分可以通过给脱水细胞补水祛病,任重道远。前期已经饮用微小水祛病受益者,不断反馈取得了惊人的效果,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祛除了多年至几十年的病症，且治病于本，人类有史以来未曾见过，他们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u w:val="none"/>
          <w:lang w:val="en-US" w:eastAsia="zh-CN"/>
        </w:rPr>
        <w:t>以口碑传扬，让亲友分享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。许多用户还赠送诗歌、题词和锦旗，表达感激之情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如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：</w:t>
      </w:r>
    </w:p>
    <w:p>
      <w:pPr>
        <w:ind w:firstLine="417" w:firstLineChars="19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”</w:t>
      </w:r>
    </w:p>
    <w:p>
      <w:pPr>
        <w:ind w:firstLine="420" w:firstLineChars="200"/>
        <w:rPr>
          <w:rFonts w:hint="eastAsia" w:asciiTheme="minorEastAsia" w:hAnsiTheme="minorEastAsia" w:cstheme="minorEastAsia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河北省涿州市石油物探局老干部处处长李延杰，于2005年5月24日把他写给《科学中国人》杂志唐主任的信，复印寄给了我，信中说</w:t>
      </w:r>
      <w:r>
        <w:rPr>
          <w:rFonts w:hint="eastAsia" w:asciiTheme="minorEastAsia" w:hAnsiTheme="minorEastAsia" w:cstheme="minorEastAsia"/>
          <w:color w:val="000000"/>
          <w:sz w:val="21"/>
          <w:szCs w:val="21"/>
        </w:rPr>
        <w:t>：“我原患脑动脉硬化症，所以一直关注陆江教授发表的许多篇文章，我饮用他发明的卓康小分子水瓶的水才二个月，我切身体会到确实效果好，我的头晕</w:t>
      </w:r>
      <w:r>
        <w:rPr>
          <w:rFonts w:hint="eastAsia" w:asciiTheme="minorEastAsia" w:hAnsi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color w:val="000000"/>
          <w:sz w:val="21"/>
          <w:szCs w:val="21"/>
        </w:rPr>
        <w:t>头昏</w:t>
      </w:r>
      <w:r>
        <w:rPr>
          <w:rFonts w:hint="eastAsia" w:asciiTheme="minorEastAsia" w:hAnsi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color w:val="000000"/>
          <w:sz w:val="21"/>
          <w:szCs w:val="21"/>
        </w:rPr>
        <w:t>失眠</w:t>
      </w:r>
      <w:r>
        <w:rPr>
          <w:rFonts w:hint="eastAsia" w:asciiTheme="minorEastAsia" w:hAnsi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cstheme="minorEastAsia"/>
          <w:color w:val="000000"/>
          <w:sz w:val="21"/>
          <w:szCs w:val="21"/>
        </w:rPr>
        <w:t>双腿行走无力均逐渐消失，已如正常状况。我估计脑力劳动者患心脑血管病多，希望贵刊多登好发明产品的好文章，让人们早日购用解除病痛，省些医疗费，安度晚年。现将一份复印件寄给陆江教授。”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</w:t>
      </w:r>
      <w:r>
        <w:rPr>
          <w:rFonts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7138099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271780</wp:posOffset>
            </wp:positionV>
            <wp:extent cx="640080" cy="923925"/>
            <wp:effectExtent l="0" t="0" r="7620" b="3175"/>
            <wp:wrapTight wrapText="bothSides">
              <wp:wrapPolygon>
                <wp:start x="0" y="0"/>
                <wp:lineTo x="0" y="21377"/>
                <wp:lineTo x="21000" y="21377"/>
                <wp:lineTo x="21000" y="0"/>
                <wp:lineTo x="0" y="0"/>
              </wp:wrapPolygon>
            </wp:wrapTight>
            <wp:docPr id="5" name="图片 5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志山照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疮、风湿性关节炎、胆结石都消失;爱人的低血压和慢性胃炎也痊愈。去年，该院某主任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1"/>
          <w:szCs w:val="21"/>
        </w:rPr>
        <w:t>潘志山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喝微小分子团水之后，他和妻子的共十种病全都治愈，</w:t>
      </w:r>
      <w:r>
        <w:rPr>
          <w:rFonts w:hint="eastAsia" w:ascii="宋体" w:hAnsi="宋体" w:cs="宋体"/>
          <w:b w:val="0"/>
          <w:bCs/>
          <w:sz w:val="21"/>
          <w:szCs w:val="21"/>
        </w:rPr>
        <w:t>喝微小水是向动脉、胰岛、前列腺、直肠、胃和膝关节软骨等衰弱器官脱水细胞，补充了能进入细胞的水，使细胞和器官康复，表明患者吃药没有治到病根上，给细胞补水破解了细胞脱水是病根，治病的医理符合生理需求。说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明中国率先提出“细胞脱水致病”，“给脱水休眠细胞补水祛病”，是一个重要发现，可让众多患者战胜病魔，引领世界医学进步。如患者和医生广泛应用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,每年可造福千百万人，给人们带来健康和长寿。</w:t>
      </w:r>
    </w:p>
    <w:p>
      <w:pPr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2070537216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288925</wp:posOffset>
            </wp:positionV>
            <wp:extent cx="1233170" cy="867410"/>
            <wp:effectExtent l="0" t="0" r="0" b="0"/>
            <wp:wrapTight wrapText="bothSides">
              <wp:wrapPolygon>
                <wp:start x="0" y="0"/>
                <wp:lineTo x="0" y="21347"/>
                <wp:lineTo x="21355" y="21347"/>
                <wp:lineTo x="21355" y="0"/>
                <wp:lineTo x="0" y="0"/>
              </wp:wrapPolygon>
            </wp:wrapTight>
            <wp:docPr id="2" name="图片 2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沈阳市肖魁南于2010年10月13日和2011年11月8日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先后两次来信，反映治愈了老俩口的高血压，特别是他爱人的冠心病，经常犯不稳定性心绞痛，住院时医生动员做支架，但因经济条件限制未下支架。后一封信附心电图检查对比图，表明冠心病痊愈。所以信中说：“实践是检验真理的唯一标准。卓康小分子团水是当今世界上最优质的小分子团水，是真正能治病的水。只要任何人按要求去做，都可取得可喜的成果。</w:t>
      </w:r>
      <w:r>
        <w:rPr>
          <w:rFonts w:hint="eastAsia" w:asciiTheme="minorEastAsia" w:hAnsiTheme="minorEastAsia" w:cstheme="minorEastAsia"/>
          <w:sz w:val="21"/>
          <w:szCs w:val="21"/>
        </w:rPr>
        <w:t>卓康小分子团水祛病益寿，造福人类。陆江先生不愧是一个真正的实践科学家，是为人民造福的一个当代最优秀的科学工作者。”我看到信感慨万千，许多家庭做不起手术，而喝微小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sz w:val="21"/>
          <w:szCs w:val="21"/>
        </w:rPr>
        <w:t>水使一个家庭因恢复健康而幸福。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drawing>
          <wp:anchor distT="0" distB="0" distL="114300" distR="114300" simplePos="0" relativeHeight="310210764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220980</wp:posOffset>
            </wp:positionV>
            <wp:extent cx="667385" cy="906780"/>
            <wp:effectExtent l="0" t="0" r="18415" b="7620"/>
            <wp:wrapTight wrapText="bothSides">
              <wp:wrapPolygon>
                <wp:start x="0" y="0"/>
                <wp:lineTo x="0" y="21328"/>
                <wp:lineTo x="20963" y="21328"/>
                <wp:lineTo x="20963" y="0"/>
                <wp:lineTo x="0" y="0"/>
              </wp:wrapPolygon>
            </wp:wrapTight>
            <wp:docPr id="3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湖南省湘乡市退休中学教师段慎之于2012年7月30日来信说:“ 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办法想尽，无药可治的病竟被‘水’治好了，真神奇。后来体检，我的心、肺、肝、胆、脾、胰、双肾、尿液、血清都正常，胆囊息肉、胆囊炎和慢性支气管炎都溜之大吉了。我深深感谢您，我的救命恩人。”“您完全有资格获诺贝尔奖了。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[6]</w:t>
      </w:r>
    </w:p>
    <w:p>
      <w:pPr>
        <w:ind w:firstLine="420" w:firstLineChars="200"/>
        <w:rPr>
          <w:rFonts w:hint="eastAsia" w:ascii="楷体_GB2312" w:eastAsia="楷体_GB2312"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我国糖尿病患者达一亿人，古代中国称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消渴病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，反映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糖尿病人渴望喝水，但普通水内含小分子簇团少，难以足够弥补胰岛细胞脱水，医生只好采用降糖药或注射胰岛素。现知喝微小水补养脱水细胞，使胰岛较快康复，治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愈2型糖尿病后，生命和生活质量提高，避免患并发症。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firstLine="422" w:firstLineChars="200"/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</w:pPr>
      <w:r>
        <w:rPr>
          <w:rFonts w:hint="eastAsia" w:ascii="楷体" w:hAnsi="楷体" w:eastAsia="楷体" w:cs="楷体_GB2312"/>
          <w:b/>
          <w:color w:val="0000FF"/>
          <w:sz w:val="21"/>
          <w:szCs w:val="21"/>
        </w:rPr>
        <w:drawing>
          <wp:anchor distT="0" distB="0" distL="114300" distR="114300" simplePos="0" relativeHeight="275255910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271780</wp:posOffset>
            </wp:positionV>
            <wp:extent cx="1214120" cy="920115"/>
            <wp:effectExtent l="0" t="0" r="5080" b="6985"/>
            <wp:wrapTight wrapText="bothSides">
              <wp:wrapPolygon>
                <wp:start x="0" y="0"/>
                <wp:lineTo x="0" y="21168"/>
                <wp:lineTo x="21464" y="21168"/>
                <wp:lineTo x="21464" y="0"/>
                <wp:lineTo x="0" y="0"/>
              </wp:wrapPolygon>
            </wp:wrapTight>
            <wp:docPr id="57" name="图片 57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mmexport147764480136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/>
          <w:sz w:val="21"/>
          <w:szCs w:val="21"/>
        </w:rPr>
        <w:t>江西省定南县石远杲中医师介绍61岁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sz w:val="21"/>
          <w:szCs w:val="21"/>
        </w:rPr>
        <w:t>”此例是病史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14年的糖尿病患者88天后痊愈。许多糖尿病患者饮用3～10个月痊愈，患者杨起升病史20年，饮用二年才痊愈。说明胰岛细胞可康复，病史久者细胞凋亡多。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drawing>
          <wp:anchor distT="0" distB="0" distL="114300" distR="114300" simplePos="0" relativeHeight="3232473088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1419225</wp:posOffset>
            </wp:positionV>
            <wp:extent cx="1296035" cy="953770"/>
            <wp:effectExtent l="0" t="0" r="12065" b="11430"/>
            <wp:wrapTight wrapText="bothSides">
              <wp:wrapPolygon>
                <wp:start x="0" y="0"/>
                <wp:lineTo x="0" y="21284"/>
                <wp:lineTo x="21378" y="21284"/>
                <wp:lineTo x="21378" y="0"/>
                <wp:lineTo x="0" y="0"/>
              </wp:wrapPolygon>
            </wp:wrapTight>
            <wp:docPr id="17" name="图片 4" descr="llzq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llzq++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饮用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3个月治愈糖尿病和高血压，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又给儿女买了三个，说明喝微小水优越性胜过降压药和降糖药。</w:t>
      </w:r>
    </w:p>
    <w:p>
      <w:pPr>
        <w:ind w:firstLine="420" w:firstLineChars="200"/>
        <w:rPr>
          <w:rFonts w:asciiTheme="majorEastAsia" w:hAnsiTheme="majorEastAsia" w:eastAsiaTheme="majorEastAsia" w:cstheme="majorEastAsia"/>
          <w:color w:val="0000FF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河北邱县92岁的刘振秋，是中风后遗症最年长者，刘祥之医生推荐她购用。她于2014年11月6日来信说，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痊愈，血压降至120/80，现在可拄着拐仗自行，吃饭，上厕所，生活基本自理，冬天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1"/>
          <w:szCs w:val="21"/>
        </w:rPr>
        <w:t>不感冒。全家人很感激。信中说：“非常感谢您和您发明的卓康离子水瓶，您是一个伟大的发明家！”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[6]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刘振秋患慢性</w:t>
      </w:r>
      <w:r>
        <w:rPr>
          <w:b w:val="0"/>
          <w:bCs w:val="0"/>
          <w:sz w:val="21"/>
          <w:szCs w:val="21"/>
        </w:rPr>
        <w:t>肾炎</w:t>
      </w:r>
      <w:r>
        <w:rPr>
          <w:rFonts w:hint="eastAsia"/>
          <w:b w:val="0"/>
          <w:bCs w:val="0"/>
          <w:sz w:val="21"/>
          <w:szCs w:val="21"/>
        </w:rPr>
        <w:t>的外因，可能是高血压引起肾损伤，</w:t>
      </w:r>
      <w:r>
        <w:rPr>
          <w:b w:val="0"/>
          <w:bCs w:val="0"/>
          <w:sz w:val="21"/>
          <w:szCs w:val="21"/>
        </w:rPr>
        <w:t>细胞外基质逐渐增多增殖，</w:t>
      </w:r>
      <w:r>
        <w:rPr>
          <w:rFonts w:hint="eastAsia"/>
          <w:b w:val="0"/>
          <w:bCs w:val="0"/>
          <w:sz w:val="21"/>
          <w:szCs w:val="21"/>
        </w:rPr>
        <w:t>内因肾小球细胞脱水，</w:t>
      </w:r>
      <w:r>
        <w:rPr>
          <w:b w:val="0"/>
          <w:bCs w:val="0"/>
          <w:sz w:val="21"/>
          <w:szCs w:val="21"/>
        </w:rPr>
        <w:t>细胞逐渐减少、凋亡，致肾脏</w:t>
      </w:r>
      <w:r>
        <w:rPr>
          <w:rFonts w:hint="eastAsia"/>
          <w:b w:val="0"/>
          <w:bCs w:val="0"/>
          <w:sz w:val="21"/>
          <w:szCs w:val="21"/>
        </w:rPr>
        <w:t>产生</w:t>
      </w:r>
      <w:r>
        <w:rPr>
          <w:b w:val="0"/>
          <w:bCs w:val="0"/>
          <w:sz w:val="21"/>
          <w:szCs w:val="21"/>
        </w:rPr>
        <w:t>排泄功能障碍，丧失</w:t>
      </w:r>
      <w:r>
        <w:rPr>
          <w:rFonts w:hint="eastAsia"/>
          <w:b w:val="0"/>
          <w:bCs w:val="0"/>
          <w:sz w:val="21"/>
          <w:szCs w:val="21"/>
        </w:rPr>
        <w:t>了</w:t>
      </w:r>
      <w:r>
        <w:rPr>
          <w:b w:val="0"/>
          <w:bCs w:val="0"/>
          <w:sz w:val="21"/>
          <w:szCs w:val="21"/>
        </w:rPr>
        <w:t>正常功能</w:t>
      </w:r>
      <w:r>
        <w:rPr>
          <w:rFonts w:hint="eastAsia"/>
          <w:b w:val="0"/>
          <w:bCs w:val="0"/>
          <w:sz w:val="21"/>
          <w:szCs w:val="21"/>
        </w:rPr>
        <w:t>。而她喝微小水半年后消除了蛋白尿和血尿，使肾脏康复，靠的是自愈能力。说明</w:t>
      </w:r>
      <w:r>
        <w:rPr>
          <w:rFonts w:hint="eastAsia"/>
          <w:sz w:val="21"/>
          <w:szCs w:val="21"/>
        </w:rPr>
        <w:t>医生不应仅用药抗菌消炎，也应推荐患者喝微小水，让细胞正常地代谢和分裂增殖，使患者自我修复衰弱器官，治愈细胞脱水病。</w:t>
      </w: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ind w:firstLine="417" w:firstLineChars="199"/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众多病案不胜枚举。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从以上病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例可领悟多种器官因细胞脱水而</w:t>
      </w:r>
      <w:r>
        <w:rPr>
          <w:rFonts w:hint="eastAsia"/>
          <w:sz w:val="21"/>
          <w:szCs w:val="21"/>
        </w:rPr>
        <w:t>衰弱萎缩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致病，给脱水细胞补水祛病是客观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规律，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可以重复验证和实践。患者和医生</w:t>
      </w:r>
      <w:r>
        <w:rPr>
          <w:rFonts w:hint="eastAsia"/>
          <w:sz w:val="21"/>
          <w:szCs w:val="21"/>
        </w:rPr>
        <w:t>肯定这一条科学发现，将使人免患病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少吃药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 xml:space="preserve">多幸福。  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中国发现细胞脱水致病，攻克了心脑血管病和糖尿病难题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，是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对人类健康的巨大贡献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</w:rPr>
        <w:t>我国广大患者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</w:t>
      </w:r>
      <w:r>
        <w:rPr>
          <w:rFonts w:hint="eastAsia" w:ascii="宋体" w:hAnsi="宋体" w:cs="宋体"/>
          <w:sz w:val="21"/>
          <w:szCs w:val="21"/>
        </w:rPr>
        <w:t>18年来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，治愈冠心病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、高低血压和糖尿病与前列腺增生等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说明细胞脱水是形成衰弱器官的病因，通过给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脱水细胞补水让细正常代谢分泌，满足生理需要而恢复健康的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医理科学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是医学上的重要突破，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已站上医学和道德制高点。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是当今治愈上述慢性细胞脱水病的唯一方法，是最治本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最经济的治疗，可康复全身多种衰弱器官。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成人中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70%血压正常，因习惯于被动地喝水，不渴不喝水，刭中老年时均因细胞脱水而使动脉失去自洁功能，逐渐形成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动脉粥样硬化，并不断加重，致患中风或心肌梗塞，或患癌或多器官衰竭，所以血压正常者也需要喝微小水，给脱水细胞补水，以防治器官衰弱萎缩，延长寿命。</w:t>
      </w:r>
      <w:r>
        <w:rPr>
          <w:rFonts w:hint="eastAsia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我们敬爰的毛主席因肌萎缩和肺心病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、冠心病逝世，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周总理患膀胱癌和慢性肾炎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、蛋白尿病故，周总理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临终前给毛主席的信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，讲自己体重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61斤，说明他们两人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体内细胞严重脱水，因为不渴不喝水的习惯与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3.9亿人相同，与十亿</w:t>
      </w:r>
      <w:r>
        <w:rPr>
          <w:rFonts w:hint="eastAsia"/>
          <w:sz w:val="21"/>
          <w:szCs w:val="21"/>
        </w:rPr>
        <w:t>健康人相同，不渴不喝水，习惯都是被动地喝水。且因都喝普通水，水中含有能給细胞吸收的小分子团水少，不能足够弥细胞逐渐失去的水，从而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形成细胞脱水病，这是靠任何药物都不能治愈的病。于是，</w:t>
      </w:r>
      <w:r>
        <w:rPr>
          <w:rFonts w:hint="eastAsia"/>
          <w:sz w:val="21"/>
          <w:szCs w:val="21"/>
        </w:rPr>
        <w:t>细胞脱水致心脑血管病和糖尿病患者一代代人前仆后继。癌症患者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体内细胞脱水最多的器官是胸腺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、脾脏两个重要的免疫器官和肾脏，使人产生免疫细胞少，免疫力大幅降低，以致患癌。这使人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联想上述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92岁的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刘振秋老人，在医药治疗无果情况下，听医生意见，</w:t>
      </w:r>
      <w:r>
        <w:rPr>
          <w:rFonts w:hint="eastAsia"/>
          <w:b w:val="0"/>
          <w:bCs w:val="0"/>
          <w:sz w:val="21"/>
          <w:szCs w:val="21"/>
        </w:rPr>
        <w:t>喝微小水给脱水细胞补水，治愈了高血压</w:t>
      </w:r>
      <w:r>
        <w:rPr>
          <w:rFonts w:hint="eastAsia"/>
          <w:b w:val="0"/>
          <w:bCs w:val="0"/>
          <w:sz w:val="21"/>
          <w:szCs w:val="21"/>
          <w:lang w:eastAsia="zh-CN"/>
        </w:rPr>
        <w:t>、肺心病、肾炎和中风</w:t>
      </w:r>
      <w:r>
        <w:rPr>
          <w:rFonts w:hint="eastAsia"/>
          <w:b w:val="0"/>
          <w:bCs w:val="0"/>
          <w:sz w:val="21"/>
          <w:szCs w:val="21"/>
        </w:rPr>
        <w:t>瘫痪</w:t>
      </w:r>
      <w:r>
        <w:rPr>
          <w:rFonts w:hint="eastAsia"/>
          <w:b w:val="0"/>
          <w:bCs w:val="0"/>
          <w:sz w:val="21"/>
          <w:szCs w:val="21"/>
          <w:lang w:eastAsia="zh-CN"/>
        </w:rPr>
        <w:t>，</w:t>
      </w:r>
      <w:r>
        <w:rPr>
          <w:rFonts w:hint="eastAsia"/>
          <w:b w:val="0"/>
          <w:bCs w:val="0"/>
          <w:sz w:val="21"/>
          <w:szCs w:val="21"/>
        </w:rPr>
        <w:t>消除了蛋白尿和血尿，表现出让动脉</w:t>
      </w:r>
      <w:r>
        <w:rPr>
          <w:rFonts w:hint="eastAsia"/>
          <w:b w:val="0"/>
          <w:bCs w:val="0"/>
          <w:sz w:val="21"/>
          <w:szCs w:val="21"/>
          <w:lang w:eastAsia="zh-CN"/>
        </w:rPr>
        <w:t>、</w:t>
      </w:r>
      <w:r>
        <w:rPr>
          <w:rFonts w:hint="eastAsia"/>
          <w:b w:val="0"/>
          <w:bCs w:val="0"/>
          <w:sz w:val="21"/>
          <w:szCs w:val="21"/>
        </w:rPr>
        <w:t>肾脏</w:t>
      </w:r>
      <w:r>
        <w:rPr>
          <w:rFonts w:hint="eastAsia"/>
          <w:b w:val="0"/>
          <w:bCs w:val="0"/>
          <w:sz w:val="21"/>
          <w:szCs w:val="21"/>
          <w:lang w:eastAsia="zh-CN"/>
        </w:rPr>
        <w:t>、肺泡和气管</w:t>
      </w:r>
      <w:r>
        <w:rPr>
          <w:rFonts w:hint="eastAsia"/>
          <w:b w:val="0"/>
          <w:bCs w:val="0"/>
          <w:sz w:val="21"/>
          <w:szCs w:val="21"/>
        </w:rPr>
        <w:t>康复的自愈能力，并因胸腺</w:t>
      </w:r>
      <w:r>
        <w:rPr>
          <w:rFonts w:hint="eastAsia"/>
          <w:b w:val="0"/>
          <w:bCs w:val="0"/>
          <w:sz w:val="21"/>
          <w:szCs w:val="21"/>
          <w:lang w:eastAsia="zh-CN"/>
        </w:rPr>
        <w:t>、脾脏两个免疫器官増大增重，产生免疫细胞增多，使免疫力大幅度提高，致</w:t>
      </w:r>
      <w:r>
        <w:rPr>
          <w:rFonts w:hint="eastAsia"/>
          <w:b w:val="0"/>
          <w:bCs w:val="0"/>
          <w:sz w:val="21"/>
          <w:szCs w:val="21"/>
        </w:rPr>
        <w:t>冬天不再感冒，有效地延长了寿命。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而某些医生对心血管病和糖尿病的治疗，唯有终生服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药，虽然给医院带来长期效益，但使医院走入追求效益的误区，不求医术进步，医生多开药，效益就好。我国医院不应再将药和医生的利益捆绑，医生只应按技术级别、治疗效果和责任大小考评工资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。医生叫患者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终生服药，治不好患者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自己和父母，人们必然逐渐疏远医院。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患者会逐渐自觉主动地选择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补水祛病，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满足生理健康需要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，康复动脉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胰岛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、肾脏、前列腺等衰弱器官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逆转至消除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动脉粥样硬化，而不愿终生服药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患者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应当用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“已饥方食”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控制主食肉食量，使细胞内过多的糖脂被消耗，让微小水补养脱水细胞，以利细胞正常代谢分泌，从而治愈病症。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成人中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血压正常者占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70%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，如毛主席和周总理，我的用户中有贺兆生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、彭建平、胡秀英等患冠心病或中风后遗症，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其余人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血压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或高或低者占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30%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，都因平常喝普通水的习惯是被动地喝水，不渴不喝水，逐渐使动脉细胞脱水而失去自洁功能，致逐渐加重动脉粥样硬化，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90%以上的人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最终患中风或心肌梗塞，或患癌或肺炎或多器官衰竭，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致病之本因均是细胞脱水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“细胞脱水致病”和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的客观规律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应写入新改版的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《病理生理学》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，使医学跨上新台阶。不然，一代代医生都不能治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细胞脱水病。国家卫健委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应肯定这一科学发现和医术进步，应表彰能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治愈三大病症的医院和医生，让喝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微小水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给脱水细胞补水祛病的医术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为人造福。医院不应售药。否则，终身服药虽然增加医药税收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，但也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使公务员与国家党政军领导同样受害，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影响患者健康和寿命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。喝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微小水祛病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的患者是实践的榜样，必然促进其永远传承和发展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这是中国对人类健康和世界医学的历史性贡献。</w:t>
      </w:r>
    </w:p>
    <w:p>
      <w:pPr>
        <w:numPr>
          <w:ilvl w:val="0"/>
          <w:numId w:val="0"/>
        </w:numPr>
        <w:rPr>
          <w:rFonts w:hint="eastAsia" w:ascii="宋体" w:hAnsi="宋体" w:cs="宋体" w:eastAsiaTheme="minorEastAsia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参考文献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 </w:t>
      </w:r>
      <w:r>
        <w:rPr>
          <w:color w:val="843C0B" w:themeColor="accent2" w:themeShade="80"/>
          <w:sz w:val="18"/>
          <w:szCs w:val="18"/>
        </w:rPr>
        <w:fldChar w:fldCharType="begin"/>
      </w:r>
      <w:r>
        <w:rPr>
          <w:color w:val="843C0B" w:themeColor="accent2" w:themeShade="80"/>
          <w:sz w:val="18"/>
          <w:szCs w:val="18"/>
        </w:rPr>
        <w:instrText xml:space="preserve"> HYPERLINK "http://www.youth.cn" </w:instrText>
      </w:r>
      <w:r>
        <w:rPr>
          <w:color w:val="843C0B" w:themeColor="accent2" w:themeShade="80"/>
          <w:sz w:val="18"/>
          <w:szCs w:val="18"/>
        </w:rPr>
        <w:fldChar w:fldCharType="separate"/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[3]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ind w:firstLine="361"/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4]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欧亜祥、郝先刚、许爱球等：三家省级医院的《离子水瓶的临床疗效观察》1994-5（详见：www.nnzk.com）；</w:t>
      </w:r>
    </w:p>
    <w:p>
      <w:pPr>
        <w:rPr>
          <w:rFonts w:ascii="宋体" w:hAnsi="宋体" w:cs="宋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[5]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－（94）  </w:t>
      </w:r>
    </w:p>
    <w:p>
      <w:pPr>
        <w:jc w:val="left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      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pPr>
        <w:numPr>
          <w:ilvl w:val="0"/>
          <w:numId w:val="0"/>
        </w:numPr>
        <w:jc w:val="left"/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[6]本文所述病例均详见：（详见：www.nnzk.com）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"http://www.nnzk.com中【用户反馈】" </w:instrText>
      </w:r>
      <w:r>
        <w:rPr>
          <w:color w:val="843C0B" w:themeColor="accent2" w:themeShade="80"/>
        </w:rPr>
        <w:fldChar w:fldCharType="separate"/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</w:p>
    <w:p>
      <w:pPr>
        <w:rPr>
          <w:rFonts w:hint="eastAsia" w:ascii="宋体" w:hAnsi="宋体" w:eastAsia="黑体" w:cs="宋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]百度搜索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：</w:t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周总理临终前给毛主席的最后一封信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1C50"/>
    <w:multiLevelType w:val="singleLevel"/>
    <w:tmpl w:val="2F581C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5E0A17"/>
    <w:multiLevelType w:val="singleLevel"/>
    <w:tmpl w:val="6E5E0A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81375"/>
    <w:rsid w:val="00887C88"/>
    <w:rsid w:val="00E92FA6"/>
    <w:rsid w:val="015104D9"/>
    <w:rsid w:val="040E573D"/>
    <w:rsid w:val="07621DB7"/>
    <w:rsid w:val="07D67F0F"/>
    <w:rsid w:val="0C230AEA"/>
    <w:rsid w:val="10AF1810"/>
    <w:rsid w:val="13E81375"/>
    <w:rsid w:val="1CA054FB"/>
    <w:rsid w:val="1F131280"/>
    <w:rsid w:val="20345A05"/>
    <w:rsid w:val="22D12AC8"/>
    <w:rsid w:val="254D3444"/>
    <w:rsid w:val="255D0736"/>
    <w:rsid w:val="2894284A"/>
    <w:rsid w:val="306E15C1"/>
    <w:rsid w:val="31133B8A"/>
    <w:rsid w:val="31E3738F"/>
    <w:rsid w:val="32E74E30"/>
    <w:rsid w:val="34854D79"/>
    <w:rsid w:val="3696430F"/>
    <w:rsid w:val="36B31C26"/>
    <w:rsid w:val="457C0653"/>
    <w:rsid w:val="46B6775D"/>
    <w:rsid w:val="4A80240E"/>
    <w:rsid w:val="4C6B3961"/>
    <w:rsid w:val="50F725B2"/>
    <w:rsid w:val="525F793B"/>
    <w:rsid w:val="5B6F1038"/>
    <w:rsid w:val="5D3559D9"/>
    <w:rsid w:val="5D8D7F44"/>
    <w:rsid w:val="606A206D"/>
    <w:rsid w:val="6A282BD0"/>
    <w:rsid w:val="6C350929"/>
    <w:rsid w:val="6C5A250F"/>
    <w:rsid w:val="6DF83696"/>
    <w:rsid w:val="6F3F3221"/>
    <w:rsid w:val="6FC20F71"/>
    <w:rsid w:val="73C1686F"/>
    <w:rsid w:val="74E662E0"/>
    <w:rsid w:val="760D2D3C"/>
    <w:rsid w:val="769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747</Words>
  <Characters>756</Characters>
  <Lines>0</Lines>
  <Paragraphs>0</Paragraphs>
  <TotalTime>8</TotalTime>
  <ScaleCrop>false</ScaleCrop>
  <LinksUpToDate>false</LinksUpToDate>
  <CharactersWithSpaces>774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2018-06-21T21:13:00Z</dcterms:created>
  <dc:creator>陆江</dc:creator>
  <cp:lastModifiedBy>陆江</cp:lastModifiedBy>
  <dcterms:modified xsi:type="dcterms:W3CDTF">2018-07-07T02:42:39Z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