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             人人会缺的第一营养  中老年补水获得健康</w:t>
      </w:r>
    </w:p>
    <w:p>
      <w:pP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_GB2312"/>
          <w:b/>
          <w:bCs/>
          <w:color w:val="943634"/>
          <w:sz w:val="24"/>
          <w:szCs w:val="24"/>
          <w:lang w:val="en-US" w:eastAsia="zh-CN"/>
        </w:rPr>
        <w:t xml:space="preserve">                       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_GB2312"/>
          <w:b/>
          <w:bCs/>
          <w:color w:val="auto"/>
          <w:sz w:val="21"/>
          <w:szCs w:val="21"/>
          <w:lang w:val="en-US" w:eastAsia="zh-CN"/>
        </w:rPr>
        <w:t>荣誉医学专家</w:t>
      </w:r>
      <w:r>
        <w:rPr>
          <w:rFonts w:hint="eastAsia" w:ascii="楷体_GB2312" w:hAnsi="楷体_GB2312" w:eastAsia="楷体_GB2312" w:cs="楷体_GB2312"/>
          <w:b/>
          <w:bCs/>
        </w:rPr>
        <w:t>陆江</w:t>
      </w:r>
    </w:p>
    <w:p>
      <w:pPr>
        <w:rPr>
          <w:rFonts w:hint="eastAsia" w:ascii="楷体" w:hAnsi="楷体" w:eastAsia="楷体" w:cs="楷体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楷体" w:hAnsi="楷体" w:eastAsia="楷体" w:cs="楷体_GB2312"/>
          <w:b/>
          <w:bCs/>
          <w:color w:val="943634"/>
          <w:sz w:val="24"/>
          <w:szCs w:val="24"/>
          <w:lang w:val="en-US" w:eastAsia="zh-CN"/>
        </w:rPr>
        <w:t xml:space="preserve"> 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摘要：陆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 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江因患高血压研究医学，发明了离子水瓶，把水处理成微小分子团水饮用，通过医院临床和鉴定进入市场，经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18年跟踪观察，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患者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普遍祛除冠心病、脑动脉粥样硬化、高低血压和2型糖尿病，破解了此类病之本因是衰弱器官细胞脱水，由于该水中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富含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4～6个水分子缔合的小簇团，给脱水细胞补水，可唤醒脱水休眠细胞重新工作，使之正常代谢，则修复衰弱器官，使动脉细胞恢复</w:t>
      </w:r>
      <w:r>
        <w:rPr>
          <w:rFonts w:hint="eastAsia" w:ascii="楷体_GB2312" w:hAnsi="楷体_GB2312" w:eastAsia="楷体_GB2312" w:cs="楷体_GB2312"/>
          <w:b/>
          <w:bCs/>
          <w:color w:val="843C0B" w:themeColor="accent2" w:themeShade="80"/>
          <w:sz w:val="21"/>
          <w:szCs w:val="21"/>
          <w:lang w:val="en-US" w:eastAsia="zh-CN"/>
        </w:rPr>
        <w:t>“胞吐”，承担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 xml:space="preserve">自洁功能，并让胰岛正常分泌，从而祛除缺水病，治病于本，医理科学。说明人人会逐渐缺少第一营养——水，中老年人补水可获健康。    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关键词：高低血压，心脑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zh-CN"/>
        </w:rPr>
        <w:t>动脉粥样硬化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en-US" w:eastAsia="zh-CN"/>
        </w:rPr>
        <w:t>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</w:rPr>
        <w:t>糖尿病，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val="zh-CN"/>
        </w:rPr>
        <w:t>细胞缺水病，</w:t>
      </w:r>
      <w:r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  <w:t>微小分子团水</w:t>
      </w:r>
    </w:p>
    <w:p>
      <w:pPr>
        <w:ind w:firstLine="421"/>
        <w:rPr>
          <w:rFonts w:hint="eastAsia" w:ascii="楷体" w:hAnsi="楷体" w:eastAsia="楷体" w:cs="楷体"/>
          <w:b/>
          <w:bCs/>
          <w:color w:val="843C0B" w:themeColor="accent2" w:themeShade="80"/>
          <w:sz w:val="21"/>
          <w:szCs w:val="21"/>
          <w:lang w:eastAsia="zh-CN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color w:val="0000FF"/>
          <w:szCs w:val="21"/>
        </w:rPr>
      </w:pPr>
      <w:r>
        <w:rPr>
          <w:rFonts w:hint="eastAsia" w:ascii="宋体" w:hAnsi="宋体" w:cs="宋体"/>
          <w:b/>
          <w:color w:val="0000FF"/>
          <w:szCs w:val="21"/>
        </w:rPr>
        <w:t>人体细胞会自然缺少第一营养</w:t>
      </w:r>
      <w:r>
        <w:rPr>
          <w:rFonts w:hint="eastAsia" w:ascii="宋体" w:hAnsi="宋体" w:cs="宋体"/>
          <w:b/>
          <w:color w:val="0000FF"/>
          <w:szCs w:val="21"/>
          <w:lang w:eastAsia="zh-CN"/>
        </w:rPr>
        <w:t>——</w:t>
      </w:r>
      <w:r>
        <w:rPr>
          <w:rFonts w:hint="eastAsia" w:ascii="宋体" w:hAnsi="宋体" w:cs="宋体"/>
          <w:b/>
          <w:color w:val="0000FF"/>
          <w:szCs w:val="21"/>
        </w:rPr>
        <w:t>水，逐渐形成缺水病是必然趋势</w:t>
      </w:r>
    </w:p>
    <w:p>
      <w:pPr>
        <w:ind w:firstLine="420"/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人体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细胞内会逐渐缺少笫一营养</w:t>
      </w:r>
      <w:r>
        <w:rPr>
          <w:rFonts w:hint="eastAsia" w:ascii="宋体" w:hAnsi="宋体" w:eastAsia="宋体" w:cs="宋体"/>
          <w:b w:val="0"/>
          <w:bCs w:val="0"/>
          <w:lang w:val="en-US" w:eastAsia="zh-CN"/>
        </w:rPr>
        <w:t>——水，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人出生后细胞中含水不断地减少，初生儿体内含水80%，婴幼儿体内含水70%，学龄儿童体内含水68%，成年人体内含水65%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1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，随着年龄増长，细胞中的水越来越少。人在幼儿期皮肉很嫩，年龄大了皮肉紧实。人体细胞中的水逐渐减少，其原因是人吃主食肉食，细胞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分泌出唾液、胃液、肠液、胰液、胆液等小分子团水多，细胞不能得到足够的小分子团水补偿；况且中老年人的口渴神经萎缩，口渴阈值逐渐提高，使许多老年人体内缺水严重时才感到口渴要喝水，一般人被动地喝水，不渴不喝水，使细胞内的水入不敷出，以致细胞脱水逐渐加重，形成多种缺水病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人体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细胞内的水常因以上缘故入不敷出，逐渐欠缺。人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从十五六岁起体内缺水时，先从大肠内夺水，形成便秘，几年后向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直肠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夺水致患痔疮，平常人说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“十男九痔”、“十女九痔”，说明体内缺水的普遍性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三四十岁时因体内缺水，可能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胃粘膜、平滑肌和小肠绒毛细胞内缺水，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形成慢性胃肠炎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；到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四五十岁时体内缺水后，前列腺细胞可能脱水，大分子团水在细胞外潴留，想进入细胞却进不去，于是患前列腺增生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；而胸腺和脾脏两个重要的免疫器官，因体内缺水逐渐萎缩变小，产生的免疫细胞逐渐减少，使人免疫力降低而易患感冒或致肺炎或致癌；所以，人从便秘、痔疮开始开始细胞脱水，发展为动脉、胰岛细胞内脫水，致患高低血压、冠心病、脑动脉粥样硬化和2型糖尿病，是必然的发展趋势。</w:t>
      </w:r>
    </w:p>
    <w:p>
      <w:pPr>
        <w:ind w:firstLine="420"/>
        <w:rPr>
          <w:rFonts w:hint="eastAsia" w:ascii="Arial" w:hAnsi="Arial" w:cs="Arial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</w:rPr>
        <w:t>心脑血管病是我国当前第一笫二位死因。人患心脑动脉粥样硬化使动脉血管狭窄，血流量变小，然而</w:t>
      </w:r>
      <w:r>
        <w:rPr>
          <w:rFonts w:hint="eastAsia" w:ascii="宋体" w:hAnsi="宋体" w:eastAsia="宋体" w:cs="宋体"/>
          <w:b w:val="0"/>
          <w:bCs w:val="0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心脑供血不足</w:t>
      </w:r>
      <w:r>
        <w:rPr>
          <w:rFonts w:hint="eastAsia" w:ascii="宋体" w:hAnsi="宋体" w:eastAsia="宋体" w:cs="宋体"/>
          <w:b w:val="0"/>
          <w:bCs w:val="0"/>
        </w:rPr>
        <w:t>”却不是病因，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补血补气治不到病根。该病之本因是动脉细胞逐渐脱水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使动脉</w:t>
      </w:r>
      <w:r>
        <w:rPr>
          <w:rFonts w:hint="eastAsia" w:ascii="宋体" w:hAnsi="宋体" w:eastAsia="宋体" w:cs="宋体"/>
          <w:b w:val="0"/>
          <w:bCs w:val="0"/>
        </w:rPr>
        <w:t>“胞吐”消失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，失去自洁功能，容易沉积脂质。给脱水细胞补水才能治其病根。细胞为何会脱水呢？先看水怎么喂细胞，人吃食物喝水生成血液，血液中含红白细胞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、免疫细胞和血小板与血浆，血浆中含各种营养和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90%的水。血液经由单层红细胞构成的微血管过滤出去到细胞周围，成为细胞组织液。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14:textFill>
            <w14:solidFill>
              <w14:schemeClr w14:val="tx1"/>
            </w14:solidFill>
          </w14:textFill>
        </w:rPr>
        <w:t>近代科学研究确认，</w:t>
      </w:r>
      <w:r>
        <w:rPr>
          <w:rFonts w:hint="eastAsia" w:ascii="宋体" w:hAnsi="宋体" w:eastAsia="宋体" w:cs="宋体"/>
          <w:b w:val="0"/>
          <w:bCs w:val="0"/>
          <w:szCs w:val="21"/>
        </w:rPr>
        <w:t>细胞膜上有水通道、离子通道、糖通道和脂通道。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细胞是通过</w:t>
      </w:r>
      <w:r>
        <w:rPr>
          <w:rFonts w:hint="eastAsia" w:ascii="宋体" w:hAnsi="宋体" w:eastAsia="宋体" w:cs="宋体"/>
          <w:b w:val="0"/>
          <w:bCs w:val="0"/>
          <w:szCs w:val="21"/>
        </w:rPr>
        <w:t>细胞膜上的水通道有选择地喝水的。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人体除了指甲</w:t>
      </w:r>
      <w:r>
        <w:rPr>
          <w:rFonts w:hint="eastAsia" w:asciiTheme="minorEastAsia" w:hAnsiTheme="minorEastAsia" w:cstheme="minorEastAsia"/>
          <w:b w:val="0"/>
          <w:bCs w:val="0"/>
          <w:lang w:eastAsia="zh-CN"/>
        </w:rPr>
        <w:t>、毛发、骨骼以外，细胞中含水本应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80</w:t>
      </w:r>
      <w:r>
        <w:rPr>
          <w:rFonts w:hint="eastAsia" w:ascii="楷体" w:hAnsi="楷体" w:eastAsia="楷体" w:cs="楷体"/>
          <w:b w:val="0"/>
          <w:bCs w:val="0"/>
          <w:lang w:val="en-US" w:eastAsia="zh-CN"/>
        </w:rPr>
        <w:t>～90</w:t>
      </w:r>
      <w:r>
        <w:rPr>
          <w:rFonts w:hint="eastAsia" w:asciiTheme="minorEastAsia" w:hAnsiTheme="minorEastAsia" w:eastAsiaTheme="minorEastAsia" w:cstheme="minorEastAsia"/>
          <w:b w:val="0"/>
          <w:bCs w:val="0"/>
          <w:lang w:val="en-US" w:eastAsia="zh-CN"/>
        </w:rPr>
        <w:t>%，其中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4.5%为结合水，其余为自由水，是细胞内完成生化作用和增殖分裂的必备原料。所以，水是细胞必不可少的第一营养。人体内缺水从便秘，发展到心脑</w:t>
      </w:r>
      <w:r>
        <w:rPr>
          <w:rFonts w:hint="eastAsia" w:asciiTheme="minorEastAsia" w:hAnsiTheme="minorEastAsia" w:eastAsiaTheme="minorEastAsia" w:cstheme="minorEastAsia"/>
          <w:b w:val="0"/>
          <w:bCs w:val="0"/>
        </w:rPr>
        <w:t>血管病，是细胞缺水逐渐发展的过程。当</w:t>
      </w:r>
      <w:r>
        <w:rPr>
          <w:rFonts w:hint="eastAsia" w:asciiTheme="minorEastAsia" w:hAnsiTheme="minorEastAsia" w:cstheme="minorEastAsia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动脉粥样硬化斑块，掉落一小块，或因血黏度高使红细胞聚集成栓子，以致突发中风瘫痪或心肌梗塞，都是人因</w:t>
      </w:r>
      <w:r>
        <w:rPr>
          <w:rFonts w:hint="default" w:ascii="Arial" w:hAnsi="Arial" w:cs="Arial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细胞脫水发展成缺水病的必然趋势。人体细胞逐渐脱水还有无法迴避的客观原因</w:t>
      </w:r>
      <w:r>
        <w:rPr>
          <w:rFonts w:hint="eastAsia" w:ascii="Arial" w:hAnsi="Arial" w:cs="Arial"/>
          <w:b w:val="0"/>
          <w:bCs w:val="0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：细胞膜上水通道很小，阻挡水中的大分子簇团进入，使饮用普通水的有效率降低，不足以弥补细胞因消化、出汗、蒸发消耗的水。</w:t>
      </w:r>
    </w:p>
    <w:p>
      <w:pPr>
        <w:rPr>
          <w:rFonts w:hint="eastAsia" w:ascii="宋体" w:hAnsi="宋体" w:cs="宋体"/>
          <w:b/>
          <w:color w:val="0000FF"/>
          <w:szCs w:val="21"/>
        </w:rPr>
      </w:pPr>
      <w:ins w:id="0" w:author="Administrator" w:date="2014-10-05T09:44:00Z">
        <w:r>
          <w:rPr>
            <w:rFonts w:ascii="楷体" w:hAnsi="楷体" w:eastAsia="楷体"/>
            <w:sz w:val="24"/>
          </w:rPr>
          <w:drawing>
            <wp:anchor distT="0" distB="0" distL="114300" distR="114300" simplePos="0" relativeHeight="342166528" behindDoc="1" locked="0" layoutInCell="1" allowOverlap="1">
              <wp:simplePos x="0" y="0"/>
              <wp:positionH relativeFrom="column">
                <wp:posOffset>4186555</wp:posOffset>
              </wp:positionH>
              <wp:positionV relativeFrom="paragraph">
                <wp:posOffset>154305</wp:posOffset>
              </wp:positionV>
              <wp:extent cx="2272665" cy="557530"/>
              <wp:effectExtent l="0" t="0" r="13335" b="13970"/>
              <wp:wrapTight wrapText="bothSides">
                <wp:wrapPolygon>
                  <wp:start x="0" y="0"/>
                  <wp:lineTo x="0" y="20665"/>
                  <wp:lineTo x="21365" y="20665"/>
                  <wp:lineTo x="21365" y="0"/>
                  <wp:lineTo x="0" y="0"/>
                </wp:wrapPolygon>
              </wp:wrapTight>
              <wp:docPr id="7" name="图片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图片 7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72665" cy="5575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Theme="minorEastAsia" w:hAnsiTheme="minorEastAsia" w:eastAsiaTheme="minorEastAsia" w:cstheme="minorEastAsia"/>
          <w:b/>
          <w:bCs/>
          <w:color w:val="0000FF"/>
          <w:sz w:val="21"/>
          <w:szCs w:val="21"/>
          <w:lang w:val="en-US" w:eastAsia="zh-CN"/>
        </w:rPr>
        <w:t xml:space="preserve">二、细胞胞水通道小使细胞出水得不到足够补偿，逐渐使细胞脱水 </w:t>
      </w:r>
    </w:p>
    <w:p>
      <w:pPr>
        <w:numPr>
          <w:ilvl w:val="0"/>
          <w:numId w:val="0"/>
        </w:numP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 xml:space="preserve">    自然状态的水，分子团呈缔合状态，簇团大小不同。我国科学技术界从1986年起研究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小分子团水，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发现饮用后产生良好的生物效应。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我国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z w:val="21"/>
          <w:szCs w:val="21"/>
        </w:rPr>
        <w:t>直到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2013年中国科学院研究水分子和微观粒子运动规律，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2014年1月才用进口的量子仪在世界上首次拍摄到小分子团水的照片，还拍摄到单个水分子的结构，并且拍到由4个水分子组成的水团簇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，证明确实存在小分子团水，这是我国有意义的发现，如上图。</w:t>
      </w:r>
    </w:p>
    <w:p>
      <w:pPr>
        <w:ind w:firstLine="421"/>
        <w:jc w:val="left"/>
        <w:rPr>
          <w:rFonts w:hint="eastAsia" w:asciiTheme="majorEastAsia" w:hAnsiTheme="majorEastAsia" w:eastAsiaTheme="majorEastAsia" w:cstheme="majorEastAsia"/>
          <w:szCs w:val="21"/>
        </w:rPr>
      </w:pPr>
      <w:ins w:id="2" w:author="Administrator" w:date="2014-10-02T18:07:00Z">
        <w:r>
          <w:rPr>
            <w:rFonts w:ascii="楷体" w:hAnsi="楷体" w:eastAsia="楷体"/>
            <w:b/>
            <w:color w:val="FF0000"/>
            <w:kern w:val="0"/>
            <w:sz w:val="18"/>
            <w:szCs w:val="18"/>
          </w:rPr>
          <w:drawing>
            <wp:anchor distT="0" distB="0" distL="114300" distR="114300" simplePos="0" relativeHeight="3683780608" behindDoc="1" locked="0" layoutInCell="1" allowOverlap="1">
              <wp:simplePos x="0" y="0"/>
              <wp:positionH relativeFrom="column">
                <wp:posOffset>1822450</wp:posOffset>
              </wp:positionH>
              <wp:positionV relativeFrom="paragraph">
                <wp:posOffset>78740</wp:posOffset>
              </wp:positionV>
              <wp:extent cx="1395730" cy="1287780"/>
              <wp:effectExtent l="0" t="0" r="13970" b="7620"/>
              <wp:wrapTight wrapText="bothSides">
                <wp:wrapPolygon>
                  <wp:start x="0" y="0"/>
                  <wp:lineTo x="0" y="21408"/>
                  <wp:lineTo x="21227" y="21408"/>
                  <wp:lineTo x="21227" y="0"/>
                  <wp:lineTo x="0" y="0"/>
                </wp:wrapPolygon>
              </wp:wrapTight>
              <wp:docPr id="4" name="图片 4" descr="200510221553042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图片 4" descr="20051022155304207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95730" cy="1287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pic:spPr>
                  </pic:pic>
                </a:graphicData>
              </a:graphic>
            </wp:anchor>
          </w:drawing>
        </w:r>
      </w:ins>
      <w:r>
        <w:rPr>
          <w:rFonts w:hint="eastAsia" w:ascii="楷体_GB2312" w:hAnsi="楷体_GB2312" w:eastAsia="楷体_GB2312" w:cs="楷体_GB2312"/>
          <w:color w:val="FF0000"/>
          <w:sz w:val="24"/>
          <w:szCs w:val="24"/>
          <w:lang w:eastAsia="zh-CN"/>
        </w:rPr>
        <w:drawing>
          <wp:anchor distT="0" distB="0" distL="114300" distR="114300" simplePos="0" relativeHeight="3809330176" behindDoc="1" locked="0" layoutInCell="1" allowOverlap="1">
            <wp:simplePos x="0" y="0"/>
            <wp:positionH relativeFrom="page">
              <wp:posOffset>582930</wp:posOffset>
            </wp:positionH>
            <wp:positionV relativeFrom="page">
              <wp:posOffset>8610600</wp:posOffset>
            </wp:positionV>
            <wp:extent cx="1711325" cy="1260475"/>
            <wp:effectExtent l="0" t="0" r="3175" b="0"/>
            <wp:wrapTight wrapText="bothSides">
              <wp:wrapPolygon>
                <wp:start x="0" y="0"/>
                <wp:lineTo x="0" y="21219"/>
                <wp:lineTo x="21400" y="21219"/>
                <wp:lineTo x="21400" y="0"/>
                <wp:lineTo x="0" y="0"/>
              </wp:wrapPolygon>
            </wp:wrapTight>
            <wp:docPr id="1" name="图片 1" descr="1991诺贝尔生理学或医学奖_细胞膜水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991诺贝尔生理学或医学奖_细胞膜水通道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26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人体每个细胞都是一个化工厂，所有生物化学作用都在水中进行。可是，由于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细胞膜水通道很小，水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中较多大分子簇团被挡在细胞膜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水通道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之外，不能进入细胞，而从尿排出。</w:t>
      </w:r>
      <w:r>
        <w:rPr>
          <w:rFonts w:hint="default" w:ascii="Arial" w:hAnsi="Arial" w:cs="Arial"/>
          <w:b w:val="0"/>
          <w:bCs w:val="0"/>
          <w:sz w:val="21"/>
          <w:szCs w:val="21"/>
          <w:lang w:eastAsia="zh-CN"/>
        </w:rPr>
        <w:t>水中的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eastAsia="zh-CN"/>
        </w:rPr>
        <w:t>大分子团为什么不能进入细胞？由于</w:t>
      </w:r>
      <w:r>
        <w:rPr>
          <w:rFonts w:hint="eastAsia" w:asciiTheme="majorEastAsia" w:hAnsiTheme="majorEastAsia" w:eastAsiaTheme="majorEastAsia" w:cstheme="majorEastAsia"/>
          <w:szCs w:val="21"/>
        </w:rPr>
        <w:t>德国科学家欧文•内尔和 伯特•萨克曼研究发现细胞膜上的水通道为2纳米，荣获1991年诺贝尔生物学医学奖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Cs w:val="21"/>
        </w:rPr>
        <w:t>。另据美国科学家彼得•阿格雷和罗德里克•</w:t>
      </w:r>
    </w:p>
    <w:p>
      <w:pPr>
        <w:ind w:firstLine="421"/>
        <w:jc w:val="left"/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622423"/>
          <w:kern w:val="2"/>
          <w:sz w:val="15"/>
          <w:szCs w:val="15"/>
          <w:lang w:val="en-US" w:eastAsia="zh-CN" w:bidi="ar"/>
        </w:rPr>
        <w:t>图中Gate为城门，即水通道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细胞膜上的水通道[注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</w:rPr>
        <w:t>]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   </w:t>
      </w:r>
      <w:r>
        <w:rPr>
          <w:rFonts w:hint="eastAsia" w:asciiTheme="majorEastAsia" w:hAnsiTheme="majorEastAsia" w:eastAsiaTheme="majorEastAsia" w:cstheme="majorEastAsia"/>
          <w:szCs w:val="21"/>
        </w:rPr>
        <w:t>麦金农进一步研究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细胞膜通道，</w:t>
      </w:r>
      <w:r>
        <w:rPr>
          <w:rFonts w:hint="eastAsia" w:asciiTheme="majorEastAsia" w:hAnsiTheme="majorEastAsia" w:eastAsiaTheme="majorEastAsia" w:cstheme="majorEastAsia"/>
          <w:szCs w:val="21"/>
        </w:rPr>
        <w:t>阿格雷还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拍摄了细胞膜水通道的彩色照片，再次证明水通道为2纳米。</w:t>
      </w:r>
      <w:r>
        <w:rPr>
          <w:rFonts w:hint="eastAsia" w:asciiTheme="majorEastAsia" w:hAnsiTheme="majorEastAsia" w:eastAsiaTheme="majorEastAsia" w:cstheme="majorEastAsia"/>
          <w:szCs w:val="21"/>
        </w:rPr>
        <w:t>荣获2003年诺贝尔化学奖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ajorEastAsia" w:hAnsiTheme="majorEastAsia" w:eastAsiaTheme="majorEastAsia" w:cstheme="majorEastAsia"/>
          <w:szCs w:val="21"/>
        </w:rPr>
        <w:t>。</w:t>
      </w:r>
      <w:r>
        <w:rPr>
          <w:rFonts w:hint="eastAsia" w:ascii="黑体" w:hAnsi="黑体" w:eastAsia="黑体" w:cs="黑体"/>
          <w:b/>
          <w:bCs/>
          <w:color w:val="632423"/>
          <w:sz w:val="15"/>
          <w:szCs w:val="15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szCs w:val="21"/>
        </w:rPr>
        <w:t>据此可领悟:根据单个水分子</w:t>
      </w:r>
      <w:r>
        <w:rPr>
          <w:rFonts w:hint="eastAsia" w:asciiTheme="minorEastAsia" w:hAnsiTheme="minorEastAsia" w:cstheme="minorEastAsia"/>
          <w:szCs w:val="21"/>
        </w:rPr>
        <w:t>直径0.198</w:t>
      </w:r>
      <w:r>
        <w:rPr>
          <w:rFonts w:hint="eastAsia" w:ascii="楷体" w:hAnsi="楷体" w:eastAsia="楷体" w:cs="楷体"/>
          <w:szCs w:val="21"/>
        </w:rPr>
        <w:t>～</w:t>
      </w:r>
      <w:r>
        <w:rPr>
          <w:rFonts w:hint="eastAsia" w:asciiTheme="minorEastAsia" w:hAnsiTheme="minorEastAsia" w:cstheme="minorEastAsia"/>
          <w:szCs w:val="21"/>
        </w:rPr>
        <w:t>0.276纳米，细胞只能“胞饮”4～6个水分子缔合的小簇团，更大的水分子簇团被排斥，使</w:t>
      </w:r>
      <w:r>
        <w:rPr>
          <w:rFonts w:hint="eastAsia" w:asciiTheme="minorEastAsia" w:hAnsiTheme="minorEastAsia" w:cstheme="minorEastAsia"/>
          <w:kern w:val="0"/>
          <w:szCs w:val="21"/>
        </w:rPr>
        <w:t>细胞喝不到足够的</w:t>
      </w:r>
      <w:r>
        <w:rPr>
          <w:rFonts w:hint="eastAsia" w:asciiTheme="minorEastAsia" w:hAnsiTheme="minorEastAsia" w:cstheme="minorEastAsia"/>
          <w:szCs w:val="21"/>
        </w:rPr>
        <w:t>水。而</w:t>
      </w:r>
      <w:r>
        <w:rPr>
          <w:rFonts w:hint="eastAsia" w:asciiTheme="majorEastAsia" w:hAnsiTheme="majorEastAsia" w:eastAsiaTheme="majorEastAsia" w:cstheme="majorEastAsia"/>
          <w:b/>
          <w:bCs/>
          <w:szCs w:val="21"/>
        </w:rPr>
        <w:t>高中《生物》书上写为:“水在细胞膜上可自由通过”，</w:t>
      </w:r>
      <w:r>
        <w:rPr>
          <w:rFonts w:hint="eastAsia" w:asciiTheme="majorEastAsia" w:hAnsiTheme="majorEastAsia" w:eastAsiaTheme="majorEastAsia" w:cstheme="majorEastAsia"/>
          <w:b w:val="0"/>
          <w:bCs w:val="0"/>
          <w:szCs w:val="21"/>
        </w:rPr>
        <w:t>这使一般人包括医生误认为喝水都可以进入细胞。所以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医生误认为细胞内不缺水，不知许多病的发病原因是细胞脱水。</w:t>
      </w:r>
      <w:r>
        <w:rPr>
          <w:rFonts w:hint="eastAsia" w:asciiTheme="minorEastAsia" w:hAnsiTheme="minorEastAsia" w:cstheme="minorEastAsia"/>
          <w:b/>
          <w:bCs/>
          <w:szCs w:val="21"/>
        </w:rPr>
        <w:t>医学教材《病理生理学》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5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cstheme="minorEastAsia"/>
          <w:b/>
          <w:bCs/>
          <w:szCs w:val="21"/>
        </w:rPr>
        <w:t>和《病理学》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6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cstheme="minorEastAsia"/>
          <w:b/>
          <w:bCs/>
          <w:szCs w:val="21"/>
        </w:rPr>
        <w:t>内，把人随着年龄增大，胸腺和脾脏两个重要的免疫器官逐渐变小，产生的免疫细胞越来越少;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 xml:space="preserve"> </w:t>
      </w:r>
      <w:r>
        <w:rPr>
          <w:rFonts w:hint="eastAsia" w:asciiTheme="minorEastAsia" w:hAnsiTheme="minorEastAsia" w:cstheme="minorEastAsia"/>
          <w:b/>
          <w:bCs/>
          <w:szCs w:val="21"/>
        </w:rPr>
        <w:t>人到70岁时肝脏减重11～20%等器官萎缩变小都写成</w:t>
      </w:r>
      <w:r>
        <w:rPr>
          <w:rFonts w:hint="eastAsia" w:asciiTheme="minorEastAsia" w:hAnsiTheme="minorEastAsia" w:cstheme="minorEastAsia"/>
          <w:b/>
          <w:bCs/>
          <w:szCs w:val="21"/>
          <w:lang w:eastAsia="zh-CN"/>
        </w:rPr>
        <w:t>“原因不详”，</w:t>
      </w:r>
      <w:r>
        <w:rPr>
          <w:rFonts w:hint="eastAsia" w:asciiTheme="minorEastAsia" w:hAnsiTheme="minorEastAsia" w:cstheme="minorEastAsia"/>
          <w:b/>
          <w:bCs/>
          <w:szCs w:val="21"/>
        </w:rPr>
        <w:t>从未写“细胞脱水”是个病因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。当我研究了小分子团水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Cs w:val="21"/>
        </w:rPr>
        <w:t>的大小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Cs w:val="21"/>
        </w:rPr>
        <w:t>细胞膜水通道，便知进出细胞</w:t>
      </w:r>
      <w:r>
        <w:rPr>
          <w:rFonts w:hint="eastAsia" w:ascii="宋体" w:hAnsi="宋体" w:eastAsia="宋体" w:cs="宋体"/>
          <w:b w:val="0"/>
          <w:bCs w:val="0"/>
          <w:color w:val="000000"/>
          <w:szCs w:val="21"/>
        </w:rPr>
        <w:t>的水，只能是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4～6个水</w:t>
      </w:r>
      <w:r>
        <w:rPr>
          <w:rFonts w:hint="eastAsia" w:asciiTheme="minorEastAsia" w:hAnsiTheme="minorEastAsia" w:cstheme="minorEastAsia"/>
          <w:szCs w:val="21"/>
        </w:rPr>
        <w:t>分子的小簇团。当人</w:t>
      </w:r>
      <w:r>
        <w:rPr>
          <w:rFonts w:hint="eastAsia" w:asciiTheme="majorEastAsia" w:hAnsiTheme="majorEastAsia" w:eastAsiaTheme="majorEastAsia" w:cstheme="majorEastAsia"/>
          <w:color w:val="000000"/>
          <w:szCs w:val="21"/>
        </w:rPr>
        <w:t>体内</w:t>
      </w:r>
      <w:r>
        <w:rPr>
          <w:rFonts w:hint="eastAsia" w:asciiTheme="minorEastAsia" w:hAnsiTheme="minorEastAsia" w:cstheme="minorEastAsia"/>
          <w:szCs w:val="21"/>
        </w:rPr>
        <w:t>小分子团水供不应求时，细胞必然会脱水，逐渐使多种器官衰弱萎缩而致病。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目前的健康人包括医生，都会像父母一样，不论高低血压或正常者，皆会因细胞脱水而逐渐患心脑血管病或糖尿病，并因体内缺水使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胸腺和脾脏两个免疫器官逐渐变小，而使人免疫力降低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，以致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可能患癌症或肺炎病逝。</w:t>
      </w:r>
      <w:r>
        <w:rPr>
          <w:rFonts w:hint="eastAsia" w:asciiTheme="minorEastAsia" w:hAnsiTheme="minorEastAsia" w:cstheme="minorEastAsia"/>
          <w:b/>
          <w:bCs/>
          <w:szCs w:val="21"/>
        </w:rPr>
        <w:t>所以，除非喝天然小分子团水，生长在长寿村的人，人类约</w:t>
      </w:r>
      <w:r>
        <w:rPr>
          <w:rFonts w:hint="eastAsia" w:asciiTheme="minorEastAsia" w:hAnsiTheme="minorEastAsia" w:cstheme="minorEastAsia"/>
          <w:b/>
          <w:bCs/>
          <w:szCs w:val="21"/>
          <w:lang w:val="en-US" w:eastAsia="zh-CN"/>
        </w:rPr>
        <w:t>98%皆因体内细胞逐渐脱水，而使器官逐渐衰弱萎缩，间接无声地死于缺水病。</w:t>
      </w:r>
      <w:r>
        <w:rPr>
          <w:rFonts w:hint="eastAsia" w:asciiTheme="minorEastAsia" w:hAnsiTheme="minorEastAsia" w:cstheme="minorEastAsia"/>
          <w:szCs w:val="21"/>
        </w:rPr>
        <w:t>我和大量患者经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18年实践，</w:t>
      </w:r>
      <w:r>
        <w:rPr>
          <w:rFonts w:hint="eastAsia" w:asciiTheme="minorEastAsia" w:hAnsiTheme="minorEastAsia" w:cstheme="minorEastAsia"/>
          <w:szCs w:val="21"/>
        </w:rPr>
        <w:t>通过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治愈多种心脑血管病和病史14年内的2型糖尿病等衰弱器官细胞缺水病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，证明了人喝富含</w:t>
      </w:r>
      <w:r>
        <w:rPr>
          <w:rFonts w:hint="eastAsia" w:asciiTheme="minorEastAsia" w:hAnsiTheme="minorEastAsia" w:cstheme="minorEastAsia"/>
          <w:szCs w:val="21"/>
        </w:rPr>
        <w:t>4～6个水分子缔合的小簇团的</w:t>
      </w:r>
      <w:r>
        <w:rPr>
          <w:rFonts w:hint="eastAsia" w:asciiTheme="minorEastAsia" w:hAnsiTheme="minorEastAsia" w:cstheme="minorEastAsia"/>
          <w:b w:val="0"/>
          <w:bCs w:val="0"/>
          <w:lang w:val="en-US" w:eastAsia="zh-CN"/>
        </w:rPr>
        <w:t>小分子团水给脱水细胞补水，可唤醒细胞，修复衰弱器官。</w:t>
      </w:r>
    </w:p>
    <w:p>
      <w:pPr>
        <w:ind w:firstLine="42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一般人喝普通水，体内容芴缺水，脂肪酶活性低，使血脂血黏度升高，动脉细胞脱水后不能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“胞吐”，动脉失去自洁功能，易使脂质沉积，管腔变狭窄，形成粥样硬化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这样，成人中约27%患高血压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70%血压正常，3%为低血压，人到中年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动脉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粥样硬化发展快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五六十岁时心脑动脉粥样硬化发展加重，当动脉粥样斑块掉落一小块，或因血黏度高，红细胞在血液中聚集成栓子，运行在脑动脉中梗塞，则为脑中风或称脑血栓，在肺、肠、眼动脉内梗塞，分别为肺中风、肠中风、眼中风，如栓子或小斑块跌落在冠状动脉中通不过，则为心肌梗塞。所以吃降压药是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保持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动脉粥样硬化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的人，有突患中风或心肌梗塞的可能。如著名数学家华罗庚和张广厚、航空报国英雄罗阳、笑星侯耀文、高秀敏等均为心源性猝死，他们因心肌梗塞少活了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年以上。许多领导人虽然终生服药，如罗斯福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沙龙、撒切尔夫人、斯大林、金日成、胡耀邦等终被中风或心梗夺去生命，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难以活过80岁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。所以，降压药只应作为在一段时间内，消除高血压的恶性发展使用，而不应成为唯一的终生选择。吃降压药控制血压后，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让人放松了对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心脑动脉粥样硬化逐渐加重的警惕。我的祖父和父辈皆因高血压患中风或心梗而病逝，尤其是伯父51岁时因脑溢血去世，三姑母50岁时患心梗病故。我与高血压结缘，是因1990年50岁时患高血压，觉得自己吃降压药不是理想选择，人类应当针对其细胞脱水这个病根，力求根治高血压。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三、饮用微小分子团水进入脱水细胞，补充失去的宝贵营养就可祛除病症延长寿命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color w:val="0000FF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drawing>
          <wp:anchor distT="0" distB="0" distL="114300" distR="114300" simplePos="0" relativeHeight="1260748800" behindDoc="1" locked="0" layoutInCell="1" allowOverlap="1">
            <wp:simplePos x="0" y="0"/>
            <wp:positionH relativeFrom="column">
              <wp:posOffset>4032250</wp:posOffset>
            </wp:positionH>
            <wp:positionV relativeFrom="paragraph">
              <wp:posOffset>422910</wp:posOffset>
            </wp:positionV>
            <wp:extent cx="2468880" cy="1139825"/>
            <wp:effectExtent l="0" t="0" r="7620" b="3175"/>
            <wp:wrapTight wrapText="bothSides">
              <wp:wrapPolygon>
                <wp:start x="0" y="0"/>
                <wp:lineTo x="0" y="21299"/>
                <wp:lineTo x="21500" y="21299"/>
                <wp:lineTo x="21500" y="0"/>
                <wp:lineTo x="0" y="0"/>
              </wp:wrapPolygon>
            </wp:wrapTight>
            <wp:docPr id="2" name="图片 2" descr="两个证件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两个证件图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139825"/>
                    </a:xfrm>
                    <a:prstGeom prst="rect">
                      <a:avLst/>
                    </a:prstGeom>
                    <a:solidFill>
                      <a:schemeClr val="lt1"/>
                    </a:solidFill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我于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1990年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因患高血压，想到我的父辈祖辈均因患中风或心梗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病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逝，心中压力大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1"/>
          <w:szCs w:val="21"/>
        </w:rPr>
        <w:t>我便研究医学，从中国基础医学研究成果受启发，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 w:bidi="ar"/>
        </w:rPr>
        <w:t>发明了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离子水瓶。该品</w:t>
      </w:r>
      <w:r>
        <w:rPr>
          <w:rFonts w:hint="eastAsia" w:asciiTheme="majorEastAsia" w:hAnsiTheme="majorEastAsia" w:eastAsiaTheme="majorEastAsia" w:cstheme="majorEastAsia"/>
          <w:szCs w:val="21"/>
        </w:rPr>
        <w:t>使用时倒入开水，处理几分钟倒出，</w:t>
      </w:r>
      <w:r>
        <w:rPr>
          <w:rFonts w:hint="eastAsia" w:asciiTheme="minorEastAsia" w:hAnsiTheme="minorEastAsia" w:cstheme="minorEastAsia"/>
          <w:szCs w:val="21"/>
        </w:rPr>
        <w:t>让人们饮用经核磁共振检测为55.82赫兹的微小分子团水</w:t>
      </w:r>
      <w:r>
        <w:rPr>
          <w:rFonts w:hint="eastAsia" w:asciiTheme="majorEastAsia" w:hAnsiTheme="majorEastAsia" w:eastAsiaTheme="majorEastAsia" w:cstheme="majorEastAsia"/>
          <w:szCs w:val="21"/>
        </w:rPr>
        <w:t>（简称微小水）</w:t>
      </w:r>
      <w:r>
        <w:rPr>
          <w:rFonts w:hint="eastAsia" w:asciiTheme="minorEastAsia" w:hAnsiTheme="minorEastAsia" w:cstheme="minorEastAsia"/>
          <w:szCs w:val="21"/>
        </w:rPr>
        <w:t>日饮水量按一般健康人标准，每千克体重日饮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30</w:t>
      </w:r>
      <w:r>
        <w:rPr>
          <w:rFonts w:hint="eastAsia" w:asciiTheme="majorEastAsia" w:hAnsiTheme="majorEastAsia" w:eastAsiaTheme="majorEastAsia" w:cstheme="majorEastAsia"/>
          <w:bCs/>
          <w:szCs w:val="21"/>
        </w:rPr>
        <w:t>～</w:t>
      </w:r>
      <w:r>
        <w:rPr>
          <w:rFonts w:hint="eastAsia" w:asciiTheme="minorEastAsia" w:hAnsiTheme="minorEastAsia" w:cstheme="minorEastAsia"/>
          <w:szCs w:val="21"/>
          <w:lang w:val="en-US" w:eastAsia="zh-CN"/>
        </w:rPr>
        <w:t>40毫升。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1993年底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送给三家省级医院试用4个月，于1994年4月完成了临床试验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，同年8月经北京和广西医学专家鉴定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，肯定其疗效：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“降脂降压效果好”，“能扩大心脑动脉流量，改善心脑电图和微循环”，“对治疗心脑动脉粥样硬化和高血脂、高血压有良好的医疗保健作用”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。1999年获中国发明专利权。次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年进入市场，患者购用几个月后，佳音纷至沓来，</w:t>
      </w:r>
      <w:r>
        <w:rPr>
          <w:rFonts w:hint="eastAsia" w:ascii="宋体" w:hAnsi="宋体" w:eastAsia="宋体" w:cs="宋体"/>
          <w:b w:val="0"/>
          <w:bCs/>
          <w:szCs w:val="21"/>
          <w:lang w:val="en-US" w:eastAsia="zh-CN"/>
        </w:rPr>
        <w:t>相继反映无需打针吃药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。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用户们不断反映能祛除高低血压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、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冠心病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eastAsia="zh-CN"/>
        </w:rPr>
        <w:t>、脑动脉硬化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和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  <w:lang w:val="en-US" w:eastAsia="zh-CN"/>
        </w:rPr>
        <w:t>2型糖尿病</w:t>
      </w:r>
      <w:r>
        <w:rPr>
          <w:rFonts w:hint="eastAsia" w:asciiTheme="majorEastAsia" w:hAnsiTheme="majorEastAsia" w:eastAsiaTheme="majorEastAsia" w:cstheme="majorEastAsia"/>
          <w:b w:val="0"/>
          <w:bCs/>
          <w:szCs w:val="21"/>
        </w:rPr>
        <w:t>等多种病症治愈了，好评不断，赞美为</w:t>
      </w:r>
      <w:r>
        <w:rPr>
          <w:rFonts w:hint="eastAsia" w:ascii="宋体" w:hAnsi="宋体" w:eastAsia="宋体" w:cs="宋体"/>
          <w:b w:val="0"/>
          <w:bCs/>
          <w:szCs w:val="21"/>
          <w:lang w:eastAsia="zh-CN"/>
        </w:rPr>
        <w:t>“神水”</w:t>
      </w:r>
      <w:r>
        <w:rPr>
          <w:rFonts w:hint="eastAsia" w:ascii="宋体" w:hAnsi="宋体" w:eastAsia="宋体" w:cs="宋体"/>
          <w:b w:val="0"/>
          <w:bCs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我的论文《饮用小分子水治疗高血压》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《饮用小分子水有益健康长寿》分别在30多家报刊转载传播，被载入2003年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  <w:lang w:val="en-US" w:eastAsia="zh-CN"/>
        </w:rPr>
        <w:t>2004年《当代中国专家论文精选》。</w:t>
      </w:r>
      <w:r>
        <w:rPr>
          <w:rFonts w:hint="eastAsia" w:asciiTheme="minorEastAsia" w:hAnsiTheme="minorEastAsia" w:eastAsiaTheme="minorEastAsia" w:cstheme="minorEastAsia"/>
          <w:b/>
          <w:bCs w:val="0"/>
          <w:sz w:val="21"/>
          <w:szCs w:val="21"/>
        </w:rPr>
        <w:t>另有《喝小分子水理疗高血压和冠心病》屡获优秀论文一等奖。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Cs w:val="21"/>
        </w:rPr>
        <w:t>进而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我一直研究饮用此水给脱水细胞补水后，对人健康和衰老及全身器官会产生什么影响。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1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年来我对用户疗效跟踪调查，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据各地用户反馈：饮用后改善体内生化作用，升高血高密度脂蛋白，减轻至消除动脉粥样硬化，高血压患者饮用2～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个月，逐渐减药至停药，症状消除，不再服药，血压正常，一般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个月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治愈高血压; 脑动脉硬化患者饮用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2～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个月痊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愈，消除头晕、头痛、头胀等症状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冠心病人饮用3～5个月，消除心痛、胸闷、早搏、房颤、心绞痛等症状，一年左右祛除冠心病，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经冠脉造影扫描无明显狭窄，颈动脉粥样斑块消失，冠心病痊愈</w:t>
      </w:r>
      <w:r>
        <w:rPr>
          <w:rFonts w:hint="eastAsia" w:asciiTheme="minorEastAsia" w:hAnsiTheme="minorEastAsia" w:cstheme="minorEastAsia"/>
          <w:b w:val="0"/>
          <w:bCs/>
          <w:color w:val="000000"/>
          <w:sz w:val="21"/>
          <w:szCs w:val="21"/>
          <w:lang w:val="en-US" w:eastAsia="zh-CN"/>
        </w:rPr>
        <w:t>;病史14年内的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2型糖尿病人饮用3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1"/>
          <w:szCs w:val="21"/>
        </w:rPr>
        <w:t>10个月，血糖尿糖正常，治愈2型糖尿病；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弥补了几千年来医药的欠缺，并使前列腺增生、慢性咽喉炎、慢性气管支气管炎、矽肺病、哮喘、慢性胃肠炎、胆囊炎、肾炎、肾衰、湿疹皮炎、痔疮等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20多种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病症不药而愈，且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多病同治，高血脂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高黏血症和痛风患者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 w:bidi="ar"/>
        </w:rPr>
        <w:t>也痊愈，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无需终身服药，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bidi="ar"/>
        </w:rPr>
        <w:t>表明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患者喝微小</w:t>
      </w:r>
      <w:r>
        <w:rPr>
          <w:rFonts w:hint="eastAsia" w:asciiTheme="minorEastAsia" w:hAnsiTheme="minorEastAsia" w:cstheme="minorEastAsia"/>
          <w:b w:val="0"/>
          <w:bCs/>
          <w:szCs w:val="21"/>
        </w:rPr>
        <w:t>分子团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水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通过临床试用和广大用户1</w:t>
      </w:r>
      <w:r>
        <w:rPr>
          <w:rFonts w:hint="eastAsia" w:asciiTheme="minorEastAsia" w:hAnsiTheme="minorEastAsia" w:cstheme="minorEastAsia"/>
          <w:b w:val="0"/>
          <w:bCs/>
          <w:sz w:val="21"/>
          <w:szCs w:val="21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年的使用实践检验，治到了脱水细胞这个病根，证明喝微小分子团水给脱水细胞补水祛病的医理科学，因该水中富含4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～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6个水分子缔合的小簇团，容易进入细胞膜上的水通道，可修复多种衰弱器官的细胞，说明“细胞脱水”是患病本因。患者饮用微小分子团水，补充了细胞中不知不觉失去的宝贵营养，从而治愈多种老年病，带来健康，延缓衰老。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[注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  <w:lang w:val="en-US" w:eastAsia="zh-CN"/>
        </w:rPr>
        <w:t>7</w:t>
      </w:r>
      <w:r>
        <w:rPr>
          <w:rFonts w:hint="eastAsia" w:ascii="楷体" w:hAnsi="楷体" w:eastAsia="楷体"/>
          <w:b/>
          <w:bCs/>
          <w:color w:val="843C0B" w:themeColor="accent2" w:themeShade="80"/>
          <w:szCs w:val="21"/>
        </w:rPr>
        <w:t>]</w:t>
      </w:r>
    </w:p>
    <w:p>
      <w:pPr>
        <w:numPr>
          <w:ilvl w:val="0"/>
          <w:numId w:val="0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四、给脱水细胞补水治疗心脑血管病等多器官细胞的缺水病，就可治病于本，医理科学</w:t>
      </w:r>
    </w:p>
    <w:p>
      <w:pPr>
        <w:pStyle w:val="2"/>
        <w:tabs>
          <w:tab w:val="left" w:pos="1980"/>
        </w:tabs>
        <w:spacing w:line="240" w:lineRule="atLeast"/>
        <w:ind w:left="0" w:leftChars="0" w:right="21" w:rightChars="10" w:firstLine="420" w:firstLineChars="200"/>
        <w:rPr>
          <w:rFonts w:hint="eastAsia" w:asciiTheme="minorEastAsia" w:hAnsiTheme="minorEastAsia" w:cstheme="minorEastAsia"/>
          <w:szCs w:val="21"/>
        </w:rPr>
      </w:pPr>
      <w:r>
        <w:rPr>
          <w:rFonts w:hint="eastAsia" w:asciiTheme="minorEastAsia" w:hAnsiTheme="minorEastAsia" w:cstheme="minorEastAsia"/>
          <w:b w:val="0"/>
          <w:bCs w:val="0"/>
          <w:szCs w:val="21"/>
        </w:rPr>
        <w:t>患者喝微小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水给脱水细胞补水后，让动脉细胞能产生</w:t>
      </w:r>
      <w:r>
        <w:rPr>
          <w:rFonts w:hint="eastAsia" w:ascii="宋体" w:hAnsi="宋体" w:eastAsia="宋体" w:cs="宋体"/>
          <w:b w:val="0"/>
          <w:bCs w:val="0"/>
          <w:szCs w:val="21"/>
        </w:rPr>
        <w:t>“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胞吐</w:t>
      </w:r>
      <w:r>
        <w:rPr>
          <w:rFonts w:hint="eastAsia" w:ascii="宋体" w:hAnsi="宋体" w:eastAsia="宋体" w:cs="宋体"/>
          <w:b w:val="0"/>
          <w:bCs w:val="0"/>
          <w:szCs w:val="21"/>
        </w:rPr>
        <w:t>”，使之正常代谢，则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修复此衰弱器官，使动脉恢复自洁功能，同时用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“已饥方食”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控制主食肉食，则提高血高密度脂蛋白，逐渐抓走和清除动脉内壁的脂质沉积，逐渐减轻至消除动脉粥样硬化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冠心病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、高低血压和糖尿病，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多病同治，无需终身服药。</w:t>
      </w:r>
      <w:r>
        <w:rPr>
          <w:rFonts w:hint="eastAsia" w:asciiTheme="minorEastAsia" w:hAnsiTheme="minorEastAsia" w:cstheme="minorEastAsia"/>
          <w:szCs w:val="21"/>
        </w:rPr>
        <w:t>如:</w:t>
      </w:r>
    </w:p>
    <w:p>
      <w:pPr>
        <w:ind w:firstLine="420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kern w:val="2"/>
          <w:sz w:val="21"/>
          <w:szCs w:val="21"/>
          <w:lang w:val="en-US" w:eastAsia="zh-CN" w:bidi="ar"/>
        </w:rPr>
        <w:t>河北石家庄市高级工程师程文宝于2015年1月10日来信说：“我68岁，现怀着感恩的心情向您报告:一、我从去年3月开始饮用，两个月后治好了我20余年的高血压病;血脂也正常了，总胆固醇4.1，高密度脂蛋白2.40。二、治好了冠心病，产生了十年来笫一次正常的心电图。饮用3个月后，心慌、气短、后背痛逐渐消失，走路轻快多了，腿脚有劲了。三、治好了老年性前列腺炎，小便通畅了。四、治好了我多年的便秘和痔疮，现在大便又软又顺畅。五、我原来的重度脂肪肝明显好转，体重减轻5kg。我体验到了20年前无病一身轻的感觉。真是返老还童！陆总:千言万语也无法表达我对您的感谢之情！您的发明是对人类健康事业的革命性巨大贡献！应该获得诺贝尔医学奖！”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程工喝微小水治愈了五种病，假如用不治本的药治疗，终生难见效。</w:t>
      </w:r>
    </w:p>
    <w:p>
      <w:pP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  <w:lang w:val="en-US" w:eastAsia="zh-CN"/>
        </w:rPr>
        <w:t xml:space="preserve">    </w:t>
      </w: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甘肃省金昌市退休公务员潘志山，2007年曾在北京某心血管病医院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（某心脏病中心）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做搭桥手术，之后因房颤、心动过速，只得在51岁时办病退，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冠心病与高血压和糖尿病并存，每天吃药与病痛抗争。五年之后，他购买卓康离子水瓶一个，喝微小分子团水一年整，于2012年9月来信说：喝了三个月治愈高血压，血压保持120/80；十个月后糖尿病痊愈；一年治愈冠心病，经冠脉造影扫描无明显狭窄，颈动脉粥样斑块也消除，无需吃药，前列腺增生、痔疮、风湿性关节炎、胆结石都消失;爱人的低血压和慢性胃炎也痊愈。去年，该院某主任用电话采访潘，潘据实汇报，且做了冠脉造影扫描，说明真的痊愈，但主任不相信，潘请他上网站nnzk.com细阅，该主任看到很多病例才相信，认为它颠覆了药，而长期吃药不治本，喝微小分子团水是向动脉、胰岛、前列腺、直肠、胃和膝关节软骨等衰弱器官脱水细胞，补充了能进入细胞的水，使细胞和器官康复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潘志山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喝微小分子团水之后，他的8种病，连妻子的共十种病全都治愈，说明世界医学界没有认识到人类的二十多种病乃因细胞脱水而形成。中国率先发现“细胞脱水致病”，是站在医学的前沿，引领世界医学革命。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 w:val="21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湖北省荆州市公安县医生彭成华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于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2011年11月12日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信说：“我患有冠心病、高血压、痛风。我于2010年12月6日买了离子水瓶，用了三个月，一切症状减轻了。血压从150/110降至120/80，停药，经三个多月反复监测，完全正常了。原有冠心病，现胸痛、胸闷、心悸症状已完全消失。我的痛风有五年多，发作时疼痈难忍，每月发作两三次，血尿酸值480以上，饮用六个月后一直不发病，血尿酸降至380以下。通过十多个月饮用，觉得小分子团水的功效很奇妙。我认定是我最佳饮品。陆老师，您是我的良师益友。您发明的离子水瓶造福人类，给人带来福音。您的这一创举应不断发场光大。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color w:val="0000FF"/>
          <w:szCs w:val="21"/>
        </w:rPr>
        <w:t>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河南省驻马店市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52岁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公务员侯思中于2008年11月26日，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</w:rPr>
        <w:t>写信反映他做支架花8.6万元后，仍然冠心病、高血压、高血脂和高黏血症与前列腺增生及慢性气管炎等病症缠身，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购买饮用该水后痊愈，血压稳定在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120/80理想血压，血黏度正常。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夫妇俩按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已饥方食</w:t>
      </w:r>
      <w:r>
        <w:rPr>
          <w:rFonts w:hint="eastAsia" w:asciiTheme="minorEastAsia" w:hAnsiTheme="minorEastAsia" w:eastAsiaTheme="minorEastAsia" w:cstheme="minorEastAsia"/>
          <w:color w:val="auto"/>
          <w:sz w:val="21"/>
          <w:szCs w:val="21"/>
          <w:lang w:val="en-US" w:eastAsia="zh-CN"/>
        </w:rPr>
        <w:t>”科学饮食，祛除了多种病症，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所以他在来信中说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“是您挽回了我的生命，在人生之途我又有了笫二个春天！” 他爱人樊俊霞治愈了低血压、脑动脉硬化、慢性胃炎和咽喉炎。</w:t>
      </w:r>
    </w:p>
    <w:p>
      <w:pPr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1"/>
          <w:szCs w:val="21"/>
        </w:rPr>
        <w:t>江苏省如皋市退休公务员汤明智于2006年12月23日来信说：“我73岁，患低血压已有40多年历史，血脂、血黏度、胆固醇都高，微循环不好 。饮用卓康小分子水已一年，几十年的多种顽疾(低血压、血脂血黏度高、心脑动脉硬化、痛风、顽固性便秘、老慢支等)不药而愈，真有相见恨晚之感！您的创造发明是古今中外前无古人的伟大创举！在医学界具有历史性意义，使人类世世代代的长寿梦想成为现实。”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福建厦门市李妙琴72岁，于2015年6月21日来信说:“我于2013年10月购2型离子水瓶，适当调整饮食，饮用三个月后经医院检查，空腹血糖5.82-5.89，餐后血糖为4.85-5.74，而过去我空腹血糖7-8，餐后血糖13-14。我停服降糖药已十个月，血糖很正常，没有不良反应。这是饮用优质(微)小分子团水治好了我的糖尿病。以前我血压190/100，医生嘱咐要终生服降压药，而自从我饮用优质(微)小分子团水后血压也正常了。血压130～140/70～80，真是神了，小分子团水又治好了我的高血压病。不但能治病，还可停服药，这是世界上绝无仅有的，解除了广大患者终生服药的痛苦。”她给儿女又买了三个，说明该发明将代代相传。</w:t>
      </w:r>
    </w:p>
    <w:p>
      <w:pPr>
        <w:ind w:firstLine="420" w:firstLineChars="200"/>
        <w:rPr>
          <w:rFonts w:hint="eastAsia"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浙江仙居县王均清于2004年9月10日来信说：“由于长期坚持服用小分子水，使我血糖从最高的18.6毫摩尔，逐渐降下来，现在一直保持5.6毫摩尔的正常水平，成为健康人。一家人都很满意，在此表示感谢！”</w:t>
      </w:r>
    </w:p>
    <w:p>
      <w:pPr>
        <w:rPr>
          <w:rFonts w:asciiTheme="minorEastAsia" w:hAnsiTheme="minorEastAsia" w:cstheme="minorEastAsia"/>
          <w:b w:val="0"/>
          <w:bCs w:val="0"/>
          <w:szCs w:val="21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Cs w:val="21"/>
          <w:lang w:val="en-US" w:eastAsia="zh-CN"/>
        </w:rPr>
        <w:t xml:space="preserve">   </w:t>
      </w:r>
      <w:r>
        <w:rPr>
          <w:rFonts w:hint="eastAsia" w:ascii="楷体_GB2312" w:eastAsia="楷体_GB2312"/>
          <w:b w:val="0"/>
          <w:bCs w:val="0"/>
          <w:color w:val="0000FF"/>
          <w:szCs w:val="21"/>
        </w:rPr>
        <w:t>●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河北沧州市叶之恒于2005年12月4日来信说：“我老伴叫高世英，59岁，2000年患糖尿病，高血脂、高血黏、高血糖，微循环也不好。买了卓康水瓶，把饮水当成任务。喝到三个月去化验，微循环有所改善；喝够半年到11月底又去检查，化验前心想不会有多大改善，也没有太高的期望值。可一拿到化验结果，我和老伴高兴极了，各项指标一切正常！真是没有想到，是您给了我们健康和欢乐，在此深表谢意！”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[注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</w:p>
    <w:p>
      <w:pPr>
        <w:tabs>
          <w:tab w:val="left" w:pos="630"/>
        </w:tabs>
        <w:rPr>
          <w:rFonts w:hint="eastAsia" w:ascii="宋体" w:hAnsi="宋体" w:eastAsia="宋体" w:cs="宋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楷体_GB2312" w:eastAsia="楷体_GB2312"/>
          <w:b w:val="0"/>
          <w:bCs w:val="0"/>
          <w:color w:val="0000FF"/>
          <w:szCs w:val="21"/>
        </w:rPr>
        <w:t xml:space="preserve"> </w:t>
      </w:r>
      <w:r>
        <w:rPr>
          <w:rFonts w:hint="eastAsia" w:ascii="楷体_GB2312" w:eastAsia="楷体_GB2312"/>
          <w:b w:val="0"/>
          <w:bCs w:val="0"/>
          <w:color w:val="0000FF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b w:val="0"/>
          <w:bCs w:val="0"/>
          <w:sz w:val="21"/>
          <w:szCs w:val="21"/>
          <w:lang w:val="en-US" w:eastAsia="zh-CN"/>
        </w:rPr>
        <w:t>更多病例不胜枚举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"/>
        </w:rPr>
        <w:t>。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人们在实践中不断总结规律，大家治愈上述缺水病就是发现了科学规律。几千年来人们不知细胞脱水致病，靠吃药永远治不好缺水病。如果医院医生仍旧要求终生服药，从老百姓到国家领导将仍旧治不好上述缺水病，人们会突发中风或心肌梗塞或在50岁左右英年早逝。如承认缺水病，则医学理论必须写入细胞脱水致病。医生和患者承认了给细胞补水符合生理需要，一年间就能治好千百万人的种种缺水病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。</w:t>
      </w:r>
    </w:p>
    <w:p>
      <w:pPr>
        <w:numPr>
          <w:ilvl w:val="0"/>
          <w:numId w:val="2"/>
        </w:numP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</w:pPr>
      <w:r>
        <w:rPr>
          <w:rFonts w:hint="eastAsia" w:asciiTheme="minorEastAsia" w:hAnsiTheme="minorEastAsia" w:cstheme="minorEastAsia"/>
          <w:b/>
          <w:bCs/>
          <w:color w:val="0000FF"/>
          <w:sz w:val="21"/>
          <w:szCs w:val="21"/>
          <w:lang w:eastAsia="zh-CN"/>
        </w:rPr>
        <w:t>饮用微小分子团水给脱水细胞补水祛病，是世界性重大科学发现，将推动医学健康地发展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饮用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微小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分子团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水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后祛除上述缺水病，是求医吃药治不好的，使医生和患者惊讶，称赞不断。但是许多人看到文章总怀疑是否真实，说什么要是真的，那医院药厂岂不要关门？有的知识浅薄者，对我在许多网站发表的文章看不懂，在留言中评论“骗子！”显示他不上网详细了解，我公司网站中有大量用户的来信、检验单、照片、邮戳就是证据，且有医院临床报告和科技成果鉴定，有记者采访。看不懂的人是因为缺少基础知识，他不能反过来设想：假如我是弄虚做假的骗子，早被工商局责令停业，被公安局法办了，奈何18年来该产品和我个人还得到社会各界的许多荣誉？2012年7月20日央视邀请新华社记者李坤晟，和我一同去湖南省湘乡市五里村，釆访该村十多名用户，他们喝该水治愈了冠心病、脑动脉硬化、高低血压和2型糖尿病与中风瘫痪失语等病症，现场还拍摄了不少照片，见证了这项世界上罕见的成果。读者上网细看，就应肯定这些是事实。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在我公司网站的读者中，有从美国打越洋电话的华裔学者，对此发明很欣赏，说美国也很需要，会有市场。2011年初，两位留日留美的博士后主动给我电话，说他们详细看了我网站，赞赏该发明产品为世界一流，为人类健康做了大好事，喝微小分子团水治愈上述靠药治不好的病症。他们是研究植物遗传学的，通过学术报告让许多人购用。他们目前用小分子团水培植、浇灌辣木，获得增产增收的效果。其科学道理就是因为微小分子团水进入生物细胞膜上2纳米的水通道，促进植物生长。所以，我的论文都要写小分子团水和细胞膜水通道的科学知识，这是绝大多数人的知识盲区。没有基础知识，对此成果不能领悟其奧妙。</w:t>
      </w:r>
    </w:p>
    <w:p>
      <w:pPr>
        <w:numPr>
          <w:ilvl w:val="0"/>
          <w:numId w:val="0"/>
        </w:numPr>
        <w:ind w:firstLine="421"/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读者中如有儿女当医生，做博士、博士后研究的，看了此文容易懂，我公司网站（nnzk.com）上有大量用户治愈后的反馈信，充分说明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“细胞脱水致病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“给脱水细胞补水祛病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是新发现的科学规律，对解决特别危害中老年人健康和寿命的上述缺水病，有重大的医学应用价值，会使人都容易治愈上述病症。我相信有良心和医德的专家，特别是德高望重的两院院士，应当站出来为此项科学发现讲几句公道话，让人们更容易接受，也就给当代和子孙后代造福，其目的是为了使更多人受益。如考虑当前医生被药物利益链捆绑，院士和专家们坚持老办法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，让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人们仍旧迷信终生服药，受害的是全人类，其结局仍是因缺水病而致中风或心肌梗塞。相信我国崇尚医德的医生都会赞成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“细胞脱水致病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”和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“给脱水细胞补水祛病</w:t>
      </w:r>
      <w:r>
        <w:rPr>
          <w:rFonts w:hint="default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”是新的病理医理。因为实践是检险真理的唯一标准。医生如拒绝这个病理医理，如同拒绝健康，放弃医生职责，何况他自己和父母也会患这些病。</w:t>
      </w:r>
    </w:p>
    <w:p>
      <w:pPr>
        <w:numPr>
          <w:ilvl w:val="0"/>
          <w:numId w:val="0"/>
        </w:numPr>
        <w:ind w:firstLine="421"/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有人问：能保证让每个人给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脱水细胞补水都治好吗？回答这个问题必须先弄淸上述细胞脱水病，也是细胞代谢紊乱症，即患者生病的外因是长期多吃主食肉食，每天摄入的热量过剩，使细胞里糖脂充满，代谢紊乱，使糖脂通道闸门关闭，饮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微小分子团水后进入不了细胞，细胞仍不能正常代谢。所以，我在使用说明书中关照用户，不能受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>“吃七八分饱”误导，应当节食限食，用“已饥方食”调整主食肉食量，使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1"/>
          <w:szCs w:val="21"/>
          <w:lang w:val="en-US" w:eastAsia="zh-CN"/>
        </w:rPr>
        <w:t>微小分子团水进入细胞，则使脱水休眠细胞被逐渐唤醒，正常地代谢，从而治愈多种缺水病，并修复衰弱器官而益寿延年。如继续多吃，饭前总不饿的人则治不好病。我相信每个医生都可指导患者治愈缺水病，患者都能自觉地管住嘴，就能祛除这些病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中国发现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饮用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微小分子团水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给脱水细胞补水，治愈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高低血压</w:t>
      </w:r>
      <w:r>
        <w:rPr>
          <w:rFonts w:hint="eastAsia" w:asciiTheme="minorEastAsia" w:hAnsiTheme="minorEastAsia" w:cstheme="minorEastAsia"/>
          <w:b w:val="0"/>
          <w:bCs w:val="0"/>
          <w:szCs w:val="21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心脑血管病和糖尿病等细胞缺水病</w:t>
      </w:r>
      <w:r>
        <w:rPr>
          <w:rFonts w:hint="eastAsia" w:asciiTheme="minorEastAsia" w:hAnsiTheme="minorEastAsia" w:cstheme="minorEastAsia"/>
          <w:b w:val="0"/>
          <w:bCs w:val="0"/>
          <w:szCs w:val="21"/>
          <w:lang w:val="en-US" w:eastAsia="zh-CN"/>
        </w:rPr>
        <w:t>,是世世代代对人民健康有益的杰出成果。</w:t>
      </w:r>
      <w:r>
        <w:rPr>
          <w:rFonts w:hint="eastAsia" w:asciiTheme="minorEastAsia" w:hAnsiTheme="minorEastAsia" w:cstheme="minorEastAsia"/>
          <w:b w:val="0"/>
          <w:bCs w:val="0"/>
          <w:szCs w:val="21"/>
        </w:rPr>
        <w:t>中国医学必将在世界医学史上闪耀灿烂的光辉。</w:t>
      </w:r>
    </w:p>
    <w:p>
      <w:pP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>[参考文献]: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[1]《人体奥秘与长寿》戴述美编著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金盾出版社，2004年7月笫一版，P4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]北京大学量子材料中心供图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中国青年网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2014-1-16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instrText xml:space="preserve"> HYPERLINK "http://www.youth.cn"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sz w:val="18"/>
          <w:szCs w:val="18"/>
          <w:lang w:val="en-US" w:eastAsia="zh-CN"/>
        </w:rPr>
        <w:t>http://www.youth.cn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fldChar w:fldCharType="end"/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  <w:lang w:val="en-US" w:eastAsia="zh-CN"/>
        </w:rPr>
        <w:t>3</w:t>
      </w:r>
      <w:r>
        <w:rPr>
          <w:rFonts w:hint="eastAsia" w:ascii="楷体" w:hAnsi="楷体" w:eastAsia="楷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《细胞膜通道之谜》2013年12月31日《健康报》；</w:t>
      </w:r>
    </w:p>
    <w:p>
      <w:pPr>
        <w:rPr>
          <w:rFonts w:ascii="楷体" w:hAnsi="楷体" w:eastAsia="楷体"/>
          <w:b/>
          <w:bCs/>
          <w:color w:val="843C0B" w:themeColor="accent2" w:themeShade="80"/>
          <w:szCs w:val="21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4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]《修复细胞糖脂通道  破译糖脂病关键密码》：《祝您健康》杂志，2006年10期；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南京师范大学化学与环境科学学院  程瑶琴、陆真：《揭示生命中钿胞膜通道的奧秘》；</w:t>
      </w:r>
    </w:p>
    <w:p>
      <w:pPr>
        <w:rPr>
          <w:rFonts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]王建枝、殷莲华主编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: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《病理生理学》，人民卫生出版社，201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3年3月，P6，P7;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6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]李玉林主编：《病理学》全国高等学校教材  人民卫生出版社  2013年3月第8版，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P6,7,8,130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7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]陆江著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：《微小分子团水是消除心脑血管病最佳的补品》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2016年10月《中医科学》，P30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陆江著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：《 喝微小分子团水发现细胞脱水致病和补水祛病的客观规律》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2017年3月《中医科学》,P17</w:t>
      </w:r>
    </w:p>
    <w:p>
      <w:pPr>
        <w:rPr>
          <w:rFonts w:ascii="楷体" w:hAnsi="楷体" w:eastAsia="楷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]欧亜祥、郝先刚、许爱球等：三家省级医院的《离子水瓶的临床疗效观察》1994-5（详见：www.nnzk.com）；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</w:t>
      </w: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夏树楹、常汉英、余珏、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 张正国、周万松、孙启良、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欧亜祥、郝先 刚、许爱球等医学专家：《科学技术成果鉴定证书》</w:t>
      </w:r>
    </w:p>
    <w:p>
      <w:pPr>
        <w:ind w:firstLine="361"/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843C0B" w:themeColor="accent2" w:themeShade="80"/>
          <w:sz w:val="18"/>
          <w:szCs w:val="18"/>
        </w:rPr>
        <w:t>－（94）桂药科鉴文09号，</w:t>
      </w:r>
      <w:r>
        <w:rPr>
          <w:rFonts w:hint="eastAsia" w:ascii="黑体" w:hAnsi="黑体" w:eastAsia="黑体" w:cs="黑体"/>
          <w:b/>
          <w:color w:val="843C0B" w:themeColor="accent2" w:themeShade="80"/>
          <w:sz w:val="18"/>
          <w:szCs w:val="18"/>
        </w:rPr>
        <w:t xml:space="preserve">1994-8  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（详见：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"http://www.nnzk.com）；"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www.nnzk.com）；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</w:pP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[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]本文所述病例均详见：（详见：www.nnzk.com）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begin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instrText xml:space="preserve"> HYPERLINK "http://www.nnzk.com中【用户反馈】" </w:instrTex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separate"/>
      </w:r>
      <w:r>
        <w:rPr>
          <w:rStyle w:val="4"/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t>【用户反馈】</w:t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</w:rPr>
        <w:fldChar w:fldCharType="end"/>
      </w:r>
      <w: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eastAsia="zh-CN"/>
        </w:rPr>
        <w:t>、【企业文化】</w:t>
      </w:r>
    </w:p>
    <w:p>
      <w:pP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FF"/>
          <w:sz w:val="21"/>
          <w:szCs w:val="21"/>
          <w:lang w:val="en-US" w:eastAsia="zh-CN"/>
        </w:rPr>
        <w:t>为了让朋友认识人自幼开始细胞脱水，至中老年必然患缺水病，为让亲友能饮用该水祛除上述靠药难治好的缺水病，请将此文转发朋友圈。</w:t>
      </w:r>
    </w:p>
    <w:p>
      <w:pPr>
        <w:rPr>
          <w:rFonts w:hint="eastAsia" w:ascii="黑体" w:hAnsi="黑体" w:eastAsia="黑体" w:cs="黑体"/>
          <w:b/>
          <w:bCs/>
          <w:color w:val="843C0B" w:themeColor="accent2" w:themeShade="80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0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楷体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PMingLiU">
    <w:altName w:val="PMingLiU-ExtB"/>
    <w:panose1 w:val="020203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华文细黑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stheiti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方正魏碑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lucida Grande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Narrow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01D71"/>
    <w:multiLevelType w:val="singleLevel"/>
    <w:tmpl w:val="59001D71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4CCCAA"/>
    <w:multiLevelType w:val="singleLevel"/>
    <w:tmpl w:val="594CCCAA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4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F1351"/>
    <w:rsid w:val="05645CEF"/>
    <w:rsid w:val="08B5605B"/>
    <w:rsid w:val="094F1351"/>
    <w:rsid w:val="0AB97E54"/>
    <w:rsid w:val="0C564B74"/>
    <w:rsid w:val="0D533AEA"/>
    <w:rsid w:val="18CF29CE"/>
    <w:rsid w:val="23DF1635"/>
    <w:rsid w:val="25227E85"/>
    <w:rsid w:val="2A955EDB"/>
    <w:rsid w:val="372916E0"/>
    <w:rsid w:val="3B93092D"/>
    <w:rsid w:val="4D350AC0"/>
    <w:rsid w:val="4EE6357E"/>
    <w:rsid w:val="5967119F"/>
    <w:rsid w:val="5C4E4CAC"/>
    <w:rsid w:val="63A70A7F"/>
    <w:rsid w:val="6489706C"/>
    <w:rsid w:val="66073359"/>
    <w:rsid w:val="679D19DC"/>
    <w:rsid w:val="6FD877AA"/>
    <w:rsid w:val="758C18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file:///C:\Users\ADMINI~1\AppData\Local\Temp\msohtmlclip1\01\clip_image001.jpg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2017-06-22T21:55:00Z</dcterms:created>
  <dc:creator>Administrator</dc:creator>
  <cp:lastModifiedBy>Administrator</cp:lastModifiedBy>
  <dcterms:modified xsi:type="dcterms:W3CDTF">2017-06-25T02:51:23Z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