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tabs>
          <w:tab w:val="left" w:pos="3169"/>
        </w:tabs>
        <w:ind w:firstLine="2570" w:firstLineChars="800"/>
        <w:jc w:val="left"/>
        <w:rPr>
          <w:rFonts w:hint="default" w:ascii="楷体" w:hAnsi="楷体" w:eastAsia="楷体" w:cs="楷体"/>
          <w:b/>
          <w:bCs/>
          <w:color w:val="0000FF"/>
          <w:kern w:val="0"/>
          <w:sz w:val="32"/>
          <w:szCs w:val="32"/>
          <w:lang w:val="en-US" w:eastAsia="zh-CN" w:bidi="ar"/>
        </w:rPr>
      </w:pPr>
      <w:r>
        <w:rPr>
          <w:rFonts w:hint="eastAsia" w:ascii="楷体" w:hAnsi="楷体" w:eastAsia="楷体" w:cs="楷体"/>
          <w:b/>
          <w:bCs/>
          <w:color w:val="0000FF"/>
          <w:kern w:val="0"/>
          <w:sz w:val="32"/>
          <w:szCs w:val="32"/>
          <w:lang w:val="en-US" w:eastAsia="zh-CN" w:bidi="ar"/>
        </w:rPr>
        <w:t>给细胞补水除病科学</w:t>
      </w:r>
      <w:r>
        <w:rPr>
          <w:rFonts w:hint="default" w:ascii="楷体" w:hAnsi="楷体" w:eastAsia="楷体" w:cs="楷体"/>
          <w:b/>
          <w:bCs/>
          <w:color w:val="0000FF"/>
          <w:kern w:val="0"/>
          <w:sz w:val="32"/>
          <w:szCs w:val="32"/>
          <w:lang w:val="en-US" w:eastAsia="zh-CN" w:bidi="ar"/>
        </w:rPr>
        <w:t>治本造福万代</w:t>
      </w:r>
    </w:p>
    <w:p>
      <w:pPr>
        <w:pStyle w:val="5"/>
        <w:ind w:firstLine="2741" w:firstLineChars="1300"/>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 xml:space="preserve">南宁卓康微小水科技有限公司 高级工程师 陆 江 </w:t>
      </w:r>
    </w:p>
    <w:p>
      <w:pPr>
        <w:pStyle w:val="5"/>
        <w:tabs>
          <w:tab w:val="left" w:pos="2310"/>
        </w:tabs>
        <w:rPr>
          <w:rFonts w:hint="default" w:ascii="楷体" w:hAnsi="楷体" w:eastAsia="楷体" w:cs="楷体"/>
          <w:b/>
          <w:bCs/>
          <w:sz w:val="21"/>
          <w:szCs w:val="21"/>
          <w:lang w:val="en-US" w:eastAsia="zh-CN"/>
        </w:rPr>
      </w:pP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 xml:space="preserve">我的祖父和父辈都因高血压中风而死，尤其伯父和三姑母适逢50岁患脑溢血或心梗猝死。由于西医专家认为高血压病的遗传是多基因的，遗传可能在某一生化机制中有缺陷，多个遗传因子通过不同机制影响使血压升高，已被流行病学调查和临床实践证实，故西医用药无法治愈高血压，只能控制血压。由于我研究1981年和2003年的诺贝尔奖论文的细胞结构时，得知细胞水通道喇叭口径仅2nm，只能进入4～6个水分子缔合的微小簇团。而人的动脉会引起脫水干躁致开裂，或因干躁积垢而堵塞，均与动脉脱水有关，于是我研制细胞补水器是使人从动脉分给微小分子团水，先在动脉内循环，使全身动脉恢复“胞饮胞吐”的自洁功能，逐渐消融动脉内的积垢。我潜心研制动脉细胞补水器，使每滴水富含微小簇团，经核磁共振检测为 </w:t>
      </w:r>
      <w:r>
        <w:rPr>
          <w:rFonts w:hint="eastAsia" w:ascii="楷体" w:hAnsi="楷体" w:eastAsia="楷体" w:cs="楷体"/>
          <w:b/>
          <w:bCs/>
          <w:spacing w:val="2"/>
          <w:w w:val="105"/>
          <w:position w:val="11"/>
          <w:sz w:val="13"/>
          <w:szCs w:val="13"/>
        </w:rPr>
        <w:t>1</w:t>
      </w:r>
      <w:r>
        <w:rPr>
          <w:rFonts w:hint="eastAsia" w:ascii="楷体" w:hAnsi="楷体" w:eastAsia="楷体" w:cs="楷体"/>
          <w:b/>
          <w:bCs/>
          <w:spacing w:val="-3"/>
          <w:w w:val="105"/>
          <w:position w:val="11"/>
          <w:sz w:val="13"/>
          <w:szCs w:val="13"/>
        </w:rPr>
        <w:t>7</w:t>
      </w:r>
      <w:r>
        <w:rPr>
          <w:rFonts w:hint="eastAsia" w:ascii="楷体" w:hAnsi="楷体" w:eastAsia="楷体" w:cs="楷体"/>
          <w:b w:val="0"/>
          <w:bCs w:val="0"/>
          <w:spacing w:val="1"/>
          <w:w w:val="99"/>
          <w:sz w:val="24"/>
          <w:szCs w:val="24"/>
        </w:rPr>
        <w:t>O</w:t>
      </w:r>
      <w:r>
        <w:rPr>
          <w:rFonts w:hint="eastAsia" w:ascii="楷体" w:hAnsi="楷体" w:eastAsia="楷体" w:cs="楷体"/>
          <w:b w:val="0"/>
          <w:bCs w:val="0"/>
          <w:spacing w:val="-2"/>
          <w:w w:val="99"/>
          <w:sz w:val="24"/>
          <w:szCs w:val="24"/>
        </w:rPr>
        <w:t>-</w:t>
      </w:r>
      <w:r>
        <w:rPr>
          <w:rFonts w:hint="eastAsia" w:ascii="楷体" w:hAnsi="楷体" w:eastAsia="楷体" w:cs="楷体"/>
          <w:b/>
          <w:bCs/>
          <w:color w:val="000000"/>
          <w:kern w:val="0"/>
          <w:sz w:val="24"/>
          <w:szCs w:val="24"/>
          <w:lang w:val="en-US" w:eastAsia="zh-CN" w:bidi="ar"/>
        </w:rPr>
        <w:t>RNM=55.82Hz。1993年底，我将发明产品离子水瓶运送给广西医科大学附属医院、解放军303医院和广西江滨医院，对高血压和心脑血管病做临床试验。</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通过临床试验证明，向动脉细胞补水后，无论患者有无高血压家族病史的都能消除高血压，说明高血压不是遗传或基因引起，而是因动脉干燥形成。因而，由于该水在动脉內循环流动，融化并消除了动脉粥样硬化，消除高血压、低血压、脑动脉硬化、冠心病。并向胰岛补水使胰岛多生胰岛素而消除糖尿病。产品经过广西三家省级医院做临床，发现补水进入动脉循环，逐渐减轻至清除动脉粥样硬化，消除高血压、低血压、脑动脉硬化和冠心病，进入胰岛消除糖尿病，治愈老胃病，消除前列腺增生和中风后遗症，增大胸腺和脾脏，增强免疫力。据三家医院临床报告，广西江滨医院:“经我院临床实践，证实对动脉硬化(冠状动脉硬化、脑动脉硬化)、高血压、糖尿病、高脂蛋白血症……等有良好的医疗保健作用。”广西医科大学附院报告:“饮用离子水一个疗程后，血压明显下降，可将降压药逐渐减量而停药者占38.8</w:t>
      </w:r>
      <w:r>
        <w:rPr>
          <w:rFonts w:hint="eastAsia" w:ascii="宋体" w:hAnsi="宋体" w:eastAsia="宋体" w:cs="宋体"/>
          <w:b/>
          <w:bCs/>
          <w:color w:val="000000"/>
          <w:kern w:val="0"/>
          <w:sz w:val="24"/>
          <w:szCs w:val="24"/>
          <w:lang w:val="en-US" w:eastAsia="zh-CN" w:bidi="ar"/>
        </w:rPr>
        <w:t>％</w:t>
      </w:r>
      <w:r>
        <w:rPr>
          <w:rFonts w:hint="eastAsia" w:ascii="楷体" w:hAnsi="楷体" w:eastAsia="楷体" w:cs="楷体"/>
          <w:b/>
          <w:bCs/>
          <w:color w:val="000000"/>
          <w:kern w:val="0"/>
          <w:sz w:val="24"/>
          <w:szCs w:val="24"/>
          <w:lang w:val="en-US" w:eastAsia="zh-CN" w:bidi="ar"/>
        </w:rPr>
        <w:t>……”解放军303医院报告:“临床结果表明对缓解或减轻动脉硬化和冠心病的临床症状有显著的疗效。”</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《中医科学》先后发表我10篇论文。2017年5期论文:《微小分子团水是心脑血管和糖尿病人最佳的养》，2017年7期论文:《补水治疗冠心病、高低血压、糖尿病才科学》。</w:t>
      </w:r>
      <w:r>
        <w:rPr>
          <w:rFonts w:hint="eastAsia" w:ascii="楷体" w:hAnsi="楷体" w:eastAsia="楷体" w:cs="楷体"/>
          <w:b/>
          <w:bCs w:val="0"/>
          <w:sz w:val="24"/>
          <w:szCs w:val="24"/>
        </w:rPr>
        <w:t>另有《喝小分子</w:t>
      </w:r>
      <w:r>
        <w:rPr>
          <w:rFonts w:hint="eastAsia" w:ascii="楷体" w:hAnsi="楷体" w:eastAsia="楷体" w:cs="楷体"/>
          <w:b/>
          <w:bCs/>
          <w:color w:val="000000"/>
          <w:kern w:val="0"/>
          <w:sz w:val="24"/>
          <w:szCs w:val="24"/>
          <w:lang w:val="en-US" w:eastAsia="zh-CN" w:bidi="ar"/>
        </w:rPr>
        <w:t>中</w:t>
      </w:r>
      <w:r>
        <w:rPr>
          <w:rFonts w:hint="eastAsia" w:ascii="楷体" w:hAnsi="楷体" w:eastAsia="楷体" w:cs="楷体"/>
          <w:b/>
          <w:bCs w:val="0"/>
          <w:sz w:val="24"/>
          <w:szCs w:val="24"/>
        </w:rPr>
        <w:t>水理疗高血压和冠心病》获优秀论文一等奖。论文记载大量病例做旁证。</w:t>
      </w:r>
      <w:r>
        <w:rPr>
          <w:rFonts w:hint="eastAsia" w:ascii="楷体" w:hAnsi="楷体" w:eastAsia="楷体" w:cs="楷体"/>
          <w:b/>
          <w:bCs/>
          <w:color w:val="000000"/>
          <w:kern w:val="0"/>
          <w:sz w:val="24"/>
          <w:szCs w:val="24"/>
          <w:lang w:val="en-US" w:eastAsia="zh-CN" w:bidi="ar"/>
        </w:rPr>
        <w:t>觉得高血营压病因是动脉细胞脱水，而非家族遗传和基因。此水在动脉循环，经两三个月消除动脉硬化。该品经医院临床试验后，反馈的疗效可见以下见证，认为饮用微小分子团水疗效奇特。对冠心病患者的心肌梗塞约一年消除。经3～10个月自动治愈糖尿病。若无向动脉补水除病，患者动脉粥样硬化逐渐加重，形成心梗脑梗多。假如不经过给动脉细胞补水除病，终至心梗猝死或中风。据中国疾控中心报告，2019年我国冠心病1300万人，中风1100万人。若用动脉细胞脱水器补水除病，将减少心脑血管病和糖尿病的病人，避免动脉硬化加重至心梗猝死或中风，每年减少非正常死亡约1200万人，并节省巨额医药费，利国利民。这一发明即可补水除病，填补了世界空白。</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00"/>
          <w:kern w:val="0"/>
          <w:sz w:val="24"/>
          <w:szCs w:val="24"/>
          <w:lang w:val="en-US" w:eastAsia="zh-CN" w:bidi="ar"/>
        </w:rPr>
        <w:t>各地用户不断写来反馈信，反映</w:t>
      </w:r>
      <w:r>
        <w:rPr>
          <w:rFonts w:hint="eastAsia" w:ascii="楷体" w:hAnsi="楷体" w:eastAsia="楷体" w:cs="楷体"/>
          <w:b/>
          <w:bCs/>
          <w:color w:val="000000"/>
          <w:kern w:val="0"/>
          <w:sz w:val="24"/>
          <w:szCs w:val="24"/>
          <w:lang w:val="en-US" w:eastAsia="zh-CN" w:bidi="ar"/>
        </w:rPr>
        <w:t>消除</w:t>
      </w:r>
      <w:r>
        <w:rPr>
          <w:rFonts w:ascii="楷体" w:hAnsi="楷体" w:eastAsia="楷体" w:cs="楷体"/>
          <w:b/>
          <w:bCs/>
          <w:color w:val="000000"/>
          <w:kern w:val="0"/>
          <w:sz w:val="24"/>
          <w:szCs w:val="24"/>
          <w:lang w:val="en-US" w:eastAsia="zh-CN" w:bidi="ar"/>
        </w:rPr>
        <w:t>了吃药多年治不好的脑动脉硬化</w:t>
      </w:r>
      <w:r>
        <w:rPr>
          <w:rFonts w:hint="eastAsia" w:ascii="楷体" w:hAnsi="楷体" w:eastAsia="楷体" w:cs="楷体"/>
          <w:b/>
          <w:bCs/>
          <w:color w:val="000000"/>
          <w:kern w:val="0"/>
          <w:sz w:val="24"/>
          <w:szCs w:val="24"/>
          <w:lang w:val="en-US" w:eastAsia="zh-CN" w:bidi="ar"/>
        </w:rPr>
        <w:t>和高血压及低血压，消除了冠心病和糖尿病，并修复衰弱器官，如前列腺增生和胸腺、脾脏，使免疫力大幅度提高，许多人不感冒，说明高血压病根是动脉细胞脱水，而非遗传基因。患者以口碑传扬，说明动脉细胞补水器真是新奇实用的宝物。</w:t>
      </w:r>
    </w:p>
    <w:p>
      <w:pPr>
        <w:keepNext w:val="0"/>
        <w:keepLines w:val="0"/>
        <w:widowControl/>
        <w:suppressLineNumbers w:val="0"/>
        <w:ind w:left="482" w:hanging="482" w:hangingChars="200"/>
        <w:jc w:val="left"/>
      </w:pPr>
      <w:r>
        <w:rPr>
          <w:rFonts w:hint="eastAsia" w:ascii="楷体" w:hAnsi="楷体" w:eastAsia="楷体" w:cs="楷体"/>
          <w:b/>
          <w:bCs/>
          <w:color w:val="0000FF"/>
          <w:kern w:val="0"/>
          <w:sz w:val="24"/>
          <w:szCs w:val="24"/>
          <w:lang w:val="en-US" w:eastAsia="zh-CN" w:bidi="ar"/>
        </w:rPr>
        <w:t>一、高血压因中年人多吃少动，动脉内沉积血脂。唯有养成</w:t>
      </w: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FF"/>
          <w:kern w:val="0"/>
          <w:sz w:val="24"/>
          <w:szCs w:val="24"/>
          <w:lang w:val="en-US" w:eastAsia="zh-CN" w:bidi="ar"/>
        </w:rPr>
        <w:t>已饥方食”习性，不饿不吃，向动脉补充微小分子团水，使之恢复"胞饮"、"胞吐"的自洁功能，以消除高血压。</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唐山市常凤敏于2002年5月31日来信说：“我自2002年4月28日在唐山市老干部活动中心卓康服务部买了小分子水瓶，认真使用一个月，效果非常明显，心悸、早搏消失了，多年的头晕、失眠也好了，单位体检血脂、血压、血黏度也都达到了正常值，我和家人都高兴极了。非常感谢陆 江先生发明的小分子水瓶为我解除病痛，重新找回健康。”</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北唐山市边荣顺于2002年9月24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神奇的水瓶 患者的良医。”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山西阳泉市退休教师李玉恩于2003年10月23日来信说:“我今年69岁,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患高血压 40 多年，饮用微小分子团水后能康复，说明人的动脉细胞中 DNA 寿命很长，这给患高血压病三四十年以上的病友以很大鼓舞，也给医生们以启示。医生和患者都不应满足于血压控制，需知动脉粥样硬化若掉落一小块，在心则为心肌梗塞，在脑则为中风，可能使一家演绎悲剧。从此病例，可见补水除病科学，而终生服药使人心梗或中风。</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广西南宁市梁肇健于2004年10月10日来信说:“感谢您发明了卓康小分子水瓶，治好了我十多年的高血压病。我 58 岁，1993年突发高血压病，130～145/95～105，并伴有脸色苍白，双方指甲呈紫色，头脑眩晕。我按医嘱服药，全休半年，不降药血压就降不下来。我血压高时心跳就正常，每分钟75次，服药血压降下来后，心跳频率就高，每分钟 90～105 次。2004年单位组织体检，我的心电图心轴偏高。我很担心还会引发其它疾病。今年 6 月 12日我开始喝卓康小分子水，停药喝了一个多月，血压就降到了理想的正常值 120/80 左右。连续喝了四个月，心跳频率也正常了，维持在每分钟 70～80 次。此外，我认定喝小分子水疗效好！我又买了四台分送给我的亲戚，并热心向同事、朋友推荐。祝您的创造发明最大限度地造福人类！”方玉林和梁肇健察觉服药后心律加快，加重心脏负担，必然缩短寿命。</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 日我再次到医院化验，血糖、血脂、胆固醇等各项指标都正血常，血压为 120/80 的理想值。我把化验单拿给老专家看，服了，优质小分子水真是太神奇了！” </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浙江省温岭市李育奇于2005年7月3日来信说：“妻子原来血压 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 140/140/90，喝小分子水后血压逐渐稳定，已停药三个月了，血压始终保持 110～130/70～80mmHg 之间。我们喝卓康的小分子水之后，梦想变成了现实，你们说神奇不神奇！我们还要按要求喝小分子水，直至喝到生命的终止。我真诚希望高血压和低血压患者分享陆 江先生的重大发明。”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四川省南充市王家珍和梁咏絮于 2006 年2月15日来信，除反映治愈了老俩口的高血压，还说：“胃也不冒酸了，也不便秘了，每天一次。夜尿原来 4-5 次，现在每夜 0-1 次。”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河南省开封县退休干部刘曼于2006年6月17日来信说：“我从2004年发现高血压195/95， 靠服药控制。2006年3月开始用离子水瓶喝水，到5月底停药后血压 125-140/65-80。六月份又做血流变25项，基本正常。我眼看物也清楚了，而且从来没有感冒过。”他治愈高血压后笫二次来信说：“我又去做了一次体检，一切指数正常，特别是：高密度脂蛋白 HDL-C，正常为 1.551，我的 2.631；低密度脂蛋白 LDL-C，正常为1.56，我的1.167，医生特别用红笔加了两个‘好’字。”说明喝优质小分子水理疗高血压，是能祛除动脉粥样硬化这个病根的。他赠给半身照片和题词“宝瓶 神水”和“我喝小分子水，已根除高血压”。表达出他的感激和谢意。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天津市工人李素琴于2006年8月20日来信说：“我以前血压160～190/90～110，一低头脑袋就胀，头就像有东西捆上一样，花了很多钱买药，好帮手治疗仪，哈慈五行针等都不管用，我很苦恼，不能干重活。2005年9月买了离子水瓶，到2006年3月血压降下来，现在为 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新疆和田市方玉林于2006年9月28日来信说:“我是2000年3月发现高血压病的，心跳出现异常，每分钟跳一百多下，血压 170/110，随后吃降压药两年多，血压 150/100mmHg，一直头昏、头痛、睡眠不好、胸闷气短、浑身无力、视物模糊，被专家诊断为原发性高血压，医生说要终身服药，没有根治高血压的办法。后来我在《现代养生》杂志看到小分子水瓶，我购用后连续饮用小分子水以来，以前胸闷气短、头昏、头痛、便秘、肠胃不适、睡眠不好、视物模糊等现象都消失了。现在我血压一直保持 120/80。我真感觉到，真是妙不可言。真没想到小分子水这么大作用。我十分感谢陆总发明了这种能治多种病的好产品，让我摆脱了高血压等各种疾病的困扰，让我恢复了健康。” </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云南省弥渡县退休干部刘郁昌于2006年8月30日来信说:“我73岁，原来血压235～ </w:t>
      </w:r>
    </w:p>
    <w:p>
      <w:pPr>
        <w:keepNext w:val="0"/>
        <w:keepLines w:val="0"/>
        <w:widowControl/>
        <w:suppressLineNumbers w:val="0"/>
        <w:jc w:val="left"/>
      </w:pPr>
      <w:r>
        <w:rPr>
          <w:rFonts w:hint="eastAsia" w:ascii="楷体" w:hAnsi="楷体" w:eastAsia="楷体" w:cs="楷体"/>
          <w:b/>
          <w:bCs/>
          <w:color w:val="000000"/>
          <w:kern w:val="0"/>
          <w:sz w:val="24"/>
          <w:szCs w:val="24"/>
          <w:lang w:val="en-US" w:eastAsia="zh-CN" w:bidi="ar"/>
        </w:rPr>
        <w:t xml:space="preserve">210/72～65，脉压差高达150，医生说我的血压太特殊，压差太大，临床上不多见。我左心室肥大并劳损（高血压性心脏病），饮用卓康小分子水12天后试着停药，血压降至 150-160/70-80，饮用8个月后血压降至130-135/70-75，经心电图检查显示，原来检查的毛病没有了。医生说我没有什么大的病灶了。”“经我的实践感觉有以下独到之处：第一、降压确实神奇，第二、治好几十年的老胃病……”详细了解可见网址：nnzk.com。 </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河南驻马店市公务员侯思中于2008年11月26日，写信反映他做支架花 8.6 万元后，仍然冠心病、高血压、高血脂和高黏血症与前列腺增生及慢性气管炎等病症缠身，并做球囊扩张术，购买该品饮水后痊愈，夫妇俩按“已饥方食”科学饮食，祛除了多种病症，获得健康，现在是正常心电图，血压稳定在80/120的理想血压。</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山东省高唐县林业局高级工程师宋希耀于2010年10月8日来信说：“70岁了，在2005 </w:t>
      </w:r>
    </w:p>
    <w:p>
      <w:pPr>
        <w:keepNext w:val="0"/>
        <w:keepLines w:val="0"/>
        <w:widowControl/>
        <w:suppressLineNumbers w:val="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年65岁时患高血压，每日服三种共7片药尚难控制，曾两次冲击到 210/110，给生命造成严重威胁，精神上有严重的心理负担。2009年12月见我县设有卓康小分子水瓶专卖店，了解后买了一台，在常规服药情况下，不到一个月，血压就下降到正常值的下限，我逐片减少服药量，至三个月完全停药，血压一直维持130/80 左右，可谓效果惊人。值得一提的是折磨我多年的咽炎、胃炎、前列腺炎，也奇迹般地康复了。感谢您重新给了我健康。”</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新疆石河子市执业医师朱金昌于2012年8月18日来信说:“我收到您寄来的6型离子水瓶用了三个多月后，血压一直保持在 120-130/85-80 左右，失眠的症状彻底改变，时常是一觉睡到天亮，感觉身轻气爽精神好，由衷地感谢您。我儿子28岁，在法院工作，脸上长满青春痘多年，用了很多方法疗效不显，而喝此水二个多月果然神效，脸上背上再无包痘。”他还赠诗一首: “历尽艰辛闯禁区，敢将医学难题攻;心脑血管能治愈，更显此技在高峰。喜我华夏民族健，三高四病全锁定;搭桥支架脂沉积，动脉腔内变干净。” </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江西省宜黄县董金宝于2012年9月13日来信说：“我购瓶喝优质小分子水已五个多月，血压已从198-210/100-110，下降到110-120/70-80；胸闷、心悸已消失……我将致力优质小分子水的推广，把宜黄县打造成为长寿之乡。” </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江苏省常州市武进区祝文明于2013年8月30日来信说：“我购用半年下来疗效神奇。我原来长年吃抗生素，导致胃炎、胃溃疡、胃大出血；我爱人肠炎，现在我和老伴与岳母都是肠胃 好，她今年89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详细了解可见网址：nnzk.com。</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头晕、心烦、失眠的情况也没有了。”此信刘老师反映患了22 年高血压，饮用该水四个月痊愈。</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江西省赣州市退休公务员曾三保于2015年9月16日来信说:“我62岁，患高血压高血脂 20 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12解，整个人都轻松了。兴奋之余，我买了四个给亲人好友，让他们也减轻病痛的折磨。” </w:t>
      </w:r>
    </w:p>
    <w:p>
      <w:pPr>
        <w:keepNext w:val="0"/>
        <w:keepLines w:val="0"/>
        <w:widowControl/>
        <w:suppressLineNumbers w:val="0"/>
        <w:ind w:firstLine="480"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重庆市中学退休教师郭明霞于2020年5月18日来信说:“我72岁，於2000年患高血压，至今已 20年。我因高血压给身体带来了莫大的痛苦，给工作带来了极大的困难。我吃过无数的高血压药，最初效果还可以， 但随着时间的流逝病情越来越重，病严重期间下午达到 160～170/60～70，到2017年春节，我病入高峰，人昏迷了(210/115)，孩子们把我送进了医院住院治疗。后来，我於20l9年7月26日我收到了您寄耒的水瓶。我依照您《管住嘴， 喝够水，已饥方食》的原则，喝了大约 3～4个月的时间，奇迹出现了，我的血压很平稳了，一般都是l20～130/65～75，头再也不昏痛了，我好高兴。另外我原有心脏早搏，有时背痛，心脏三尖瓣，二尖瓣中度返流等疾病，随着时间的推移，我大约喝了10个月了，现到医院检查一切正常。我深深地体会到这个小分子水，使个人少受罪，儿女少受累，节省医药费，造福全社会。为此，我积极的推荐给我的同事和朋友们，让他们共享，并发扬光大，使更多的人受益，免受病痛的折磨，个个健康長寿。陆 工:我真诚地感谢您，愿您及家人健康長寿！我一定坚持终身使用小分子团离子水瓶，做一个忠实的宣传员，推广全社会。郭明霞等人有家族性患高血压病史，使《病理学》内写病因有遗传基因因素者有愧。 </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00"/>
          <w:kern w:val="0"/>
          <w:sz w:val="24"/>
          <w:szCs w:val="24"/>
          <w:lang w:val="en-US" w:eastAsia="zh-CN" w:bidi="ar"/>
        </w:rPr>
        <w:t>患者补此水后，多病同治，科学治本，不断来信赞美和感谢，并赠送诗歌、题词和锦旗，表</w:t>
      </w:r>
      <w:r>
        <w:rPr>
          <w:rFonts w:hint="eastAsia" w:ascii="楷体" w:hAnsi="楷体" w:eastAsia="楷体" w:cs="楷体"/>
          <w:b/>
          <w:bCs/>
          <w:color w:val="000000"/>
          <w:kern w:val="0"/>
          <w:sz w:val="24"/>
          <w:szCs w:val="24"/>
          <w:lang w:val="en-US" w:eastAsia="zh-CN" w:bidi="ar"/>
        </w:rPr>
        <w:t>达感激之情：如送“神奇的水瓶 患者的良医”、“ 宝瓶 神水”，“人间神水 为民服务”、“宝瓶造神水 造福全人类”、“宝杯出神水 治病有奇效”、“离子水瓶 功德无量”、“我喝小分子水 已根除高血压”和“离子神水 造福人间”、“你是普渡众生的活菩萨”等，认为是一辈子吃药办不到的和从来不敢想的事，已创造了奇迹。</w:t>
      </w:r>
    </w:p>
    <w:p>
      <w:pPr>
        <w:keepNext w:val="0"/>
        <w:keepLines w:val="0"/>
        <w:widowControl/>
        <w:suppressLineNumbers w:val="0"/>
        <w:ind w:left="482" w:hanging="482" w:hangingChars="200"/>
        <w:jc w:val="left"/>
        <w:rPr>
          <w:rFonts w:hint="default" w:ascii="楷体" w:hAnsi="楷体" w:eastAsia="楷体" w:cs="楷体"/>
          <w:b/>
          <w:bCs/>
          <w:color w:val="auto"/>
          <w:kern w:val="0"/>
          <w:sz w:val="24"/>
          <w:szCs w:val="24"/>
          <w:lang w:val="en-US" w:eastAsia="zh-CN" w:bidi="ar"/>
        </w:rPr>
      </w:pPr>
      <w:r>
        <w:rPr>
          <w:rFonts w:hint="eastAsia" w:ascii="楷体" w:hAnsi="楷体" w:eastAsia="楷体" w:cs="楷体"/>
          <w:b/>
          <w:bCs/>
          <w:color w:val="0000FF"/>
          <w:kern w:val="0"/>
          <w:sz w:val="24"/>
          <w:szCs w:val="24"/>
          <w:lang w:val="en-US" w:eastAsia="zh-CN" w:bidi="ar"/>
        </w:rPr>
        <w:t xml:space="preserve">谨防老年性高血压  </w:t>
      </w:r>
      <w:r>
        <w:rPr>
          <w:rFonts w:hint="eastAsia" w:ascii="楷体" w:hAnsi="楷体" w:eastAsia="楷体" w:cs="楷体"/>
          <w:b/>
          <w:bCs/>
          <w:color w:val="auto"/>
          <w:kern w:val="0"/>
          <w:sz w:val="24"/>
          <w:szCs w:val="24"/>
          <w:lang w:val="en-US" w:eastAsia="zh-CN" w:bidi="ar"/>
        </w:rPr>
        <w:t>我国民众60岁以上者易</w:t>
      </w:r>
      <w:r>
        <w:rPr>
          <w:rFonts w:hint="default" w:ascii="楷体" w:hAnsi="楷体" w:eastAsia="楷体" w:cs="楷体"/>
          <w:b/>
          <w:bCs/>
          <w:color w:val="auto"/>
          <w:kern w:val="0"/>
          <w:sz w:val="24"/>
          <w:szCs w:val="24"/>
          <w:lang w:val="en-US" w:eastAsia="zh-CN" w:bidi="ar"/>
        </w:rPr>
        <w:t>患老年性高血压，因血管老化，弹性差，血管中沉积物多，局部形成梗死，形成小中风。有的人口味重，血压已达标准</w:t>
      </w:r>
      <w:r>
        <w:rPr>
          <w:rFonts w:hint="eastAsia" w:ascii="楷体" w:hAnsi="楷体" w:eastAsia="楷体" w:cs="楷体"/>
          <w:b/>
          <w:bCs/>
          <w:color w:val="auto"/>
          <w:kern w:val="0"/>
          <w:sz w:val="24"/>
          <w:szCs w:val="24"/>
          <w:lang w:val="en-US" w:eastAsia="zh-CN" w:bidi="ar"/>
        </w:rPr>
        <w:t>150/90，不应参加补水除病试验，而应按照医生意见用药物治疗</w:t>
      </w:r>
      <w:r>
        <w:rPr>
          <w:rFonts w:hint="eastAsia" w:ascii="楷体" w:hAnsi="楷体" w:eastAsia="楷体" w:cs="楷体"/>
          <w:b/>
          <w:bCs/>
          <w:color w:val="000000"/>
          <w:kern w:val="0"/>
          <w:sz w:val="24"/>
          <w:szCs w:val="24"/>
          <w:lang w:val="en-US" w:eastAsia="zh-CN" w:bidi="ar"/>
        </w:rPr>
        <w:t>，</w:t>
      </w:r>
      <w:r>
        <w:rPr>
          <w:rFonts w:hint="eastAsia" w:ascii="楷体" w:hAnsi="楷体" w:eastAsia="楷体" w:cs="楷体"/>
          <w:b/>
          <w:bCs/>
          <w:color w:val="auto"/>
          <w:kern w:val="0"/>
          <w:sz w:val="24"/>
          <w:szCs w:val="24"/>
          <w:lang w:val="en-US" w:eastAsia="zh-CN" w:bidi="ar"/>
        </w:rPr>
        <w:t>以免出现意外。</w:t>
      </w:r>
    </w:p>
    <w:p>
      <w:pPr>
        <w:keepNext w:val="0"/>
        <w:keepLines w:val="0"/>
        <w:widowControl/>
        <w:suppressLineNumbers w:val="0"/>
        <w:ind w:left="482" w:hanging="482" w:hangingChars="200"/>
        <w:jc w:val="left"/>
        <w:rPr>
          <w:rFonts w:hint="default" w:ascii="楷体" w:hAnsi="楷体" w:eastAsia="楷体" w:cs="楷体"/>
          <w:b/>
          <w:bCs/>
          <w:color w:val="0000FF"/>
          <w:sz w:val="24"/>
          <w:szCs w:val="24"/>
          <w:lang w:val="en-US" w:eastAsia="zh-CN"/>
        </w:rPr>
      </w:pPr>
      <w:r>
        <w:rPr>
          <w:rFonts w:hint="eastAsia" w:ascii="楷体" w:hAnsi="楷体" w:eastAsia="楷体" w:cs="楷体"/>
          <w:b/>
          <w:bCs/>
          <w:color w:val="0000FF"/>
          <w:kern w:val="0"/>
          <w:sz w:val="24"/>
          <w:szCs w:val="24"/>
          <w:lang w:val="en-US" w:eastAsia="zh-CN" w:bidi="ar"/>
        </w:rPr>
        <w:t>二、</w:t>
      </w:r>
      <w:r>
        <w:rPr>
          <w:rFonts w:hint="eastAsia" w:ascii="楷体" w:hAnsi="楷体" w:eastAsia="楷体" w:cs="楷体"/>
          <w:b/>
          <w:bCs/>
          <w:color w:val="0000FF"/>
          <w:sz w:val="24"/>
          <w:szCs w:val="24"/>
        </w:rPr>
        <w:t>低血压从未有治疗，患者只能承受。我国低血压者占</w:t>
      </w:r>
      <w:r>
        <w:rPr>
          <w:rFonts w:hint="eastAsia" w:ascii="楷体" w:hAnsi="楷体" w:eastAsia="楷体" w:cs="楷体"/>
          <w:b/>
          <w:bCs/>
          <w:color w:val="0000FF"/>
          <w:sz w:val="24"/>
          <w:szCs w:val="24"/>
          <w:lang w:val="en-US" w:eastAsia="zh-CN"/>
        </w:rPr>
        <w:t>3～5%</w:t>
      </w:r>
      <w:r>
        <w:rPr>
          <w:rFonts w:hint="eastAsia" w:ascii="楷体" w:hAnsi="楷体" w:eastAsia="楷体" w:cs="楷体"/>
          <w:b/>
          <w:bCs/>
          <w:color w:val="0000FF"/>
          <w:kern w:val="0"/>
          <w:sz w:val="24"/>
          <w:szCs w:val="24"/>
          <w:lang w:val="en-US" w:eastAsia="zh-CN" w:bidi="ar"/>
        </w:rPr>
        <w:t>，约五千万人，因动脉内脱水也粥样硬化，可能发生心梗犯冠心病，或因脑梗而中风。</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东省滨州市退休公务员颜廷秀于2005年6月6日来信说：“我患低血压，饮用四个月后血压很理想，120/80;医生很惊讶，周围同志羡慕;慢性胃炎痊愈，胃药全停;前列腺炎:过去每到排尿时就十分苦恼，中西药也用了不少，效果都不理想，白白花了不少冤枉钱，真是苦无良药可求。现在每晚夜尿由原 4-5 次,减到 1-2 次。</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吉林省白山市退休公务员王秀荣饮用卓康小分子水将近一年，于2005年9月18日来信说:“我 54 岁以前血压常年偏低为 90/60，，钱没少花，但效果不好，还剌激了肝肾，心理负担不断加重。自从去年9月喝小分子水以来血脂血粘度高，心脏舒张功能减退，心肌缺血，甘油三脂 7.5，总胆固醇 6.1。几年来药没少吃，感觉效果非常理想。今年9月测试各项值都正常。以前为高黏血症和红细胞聚集。现在全部正常，血浆黏庋1.59(正常值1.26～1.70)，红细胞聚集指数4.78(正常值3.31～5.75)，血黏稠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云南省地震局高工蒋光亮于2005年11月22日来信反映∶“我已67岁，原患低血压（90/60）和高黏血症，饮用90天后化验，血压上升至110/70，血浆粘度、高切、全血粘度已变正常。饮 用 180 天化验，血压升至 120/80，中切、低切、全血黏度等 7 个血黏高值，全部降至正常。第180天经化验，中切及低切全血黏度等7个血黏高值全降至正常；血压升至 120/80。我的科学态度和科学精神及科学体验，使我才用半年时间就亲身体验到了喝优质小分子水的神奇的巨大疗效。”详见网址：nnzk.com。</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 </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甘肃省岷县刘文生于2013年6月6日来信说：“我是一名男教师，45 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 100～110/70～75 的范围。我真太高兴了！折磨我多年的胆囊疼痛没有了，我最爱吃的鸡蛋、韭莱已六年多没敢动过，现在能正常享用了！另外，我的职业病—咽炎也没有了。陆总，感谢您为人类做出的贡献，小分子团水必将载入世界 医疗史册，成为一颗璀灿夺目的明珠，为世人照亮健康的方向！” </w:t>
      </w:r>
    </w:p>
    <w:p>
      <w:pPr>
        <w:keepNext w:val="0"/>
        <w:keepLines w:val="0"/>
        <w:widowControl/>
        <w:suppressLineNumbers w:val="0"/>
        <w:ind w:firstLine="481"/>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辽宁省葫芦岛市建昌县退休干部张德福于2016年4月13日来信说：“我68岁,多种慢性病缠身，从17岁起就有胃溃疡、十二指肠溃疡，吃各种药治不好，严重便秘，患低血压 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p>
    <w:p>
      <w:pPr>
        <w:keepNext w:val="0"/>
        <w:keepLines w:val="0"/>
        <w:widowControl/>
        <w:suppressLineNumbers w:val="0"/>
        <w:ind w:left="482" w:hanging="482" w:hanging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三、脑动脉硬化症在医学上没有灵丹妙药，只可用扩脉药短期改善，而微小分子团水可消除动脉粥样硬化，解除病痛，使脑力劳动者由衷佩服。</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涿州市石油物探局老干部处处长李延杰，于2005年5月24日把他写给《科学中国人》杂志唐主任的信，复印寄给了我，信中说：“我原患脑动脉硬化症，所以一直关注陆江教授发表的许多篇文章，我饮用他发明的卓康小分子水瓶的水才二个月，我切身体会到确实效果好，我的头晕、头昏、失眠、双腿行走无力均逐渐消失，已如正常状况。我估计脑力劳动者患心脑血管病多，希望贵刊多登好发明产品的好文章，让人们早日购用解除病痛，省些医疗费，安度晚年。现将一份复印件寄给陆江教授。”这位处长是因他喝微小水才两个月，就治愈了他求医服药许多年却解除不了的病痛，于是向《科学中国人》杂志写信，希望他们多登像我写的文章，以弘扬好的发明产品，避免许多人因脑动脉硬化中风瘫痪。</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山东省青州市中学退休教师曾昭录于2006年8月16日来信说:“我原来患多种老年症， </w:t>
      </w:r>
    </w:p>
    <w:p>
      <w:pPr>
        <w:keepNext w:val="0"/>
        <w:keepLines w:val="0"/>
        <w:widowControl/>
        <w:suppressLineNumbers w:val="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如记忆严重衰退、视力下降很大，连续看书不能超半小时，就规力模糊，眼干、心跳无力，跑步10分钟就喘不过气来，心跳急促，心慌，腿肌无力不能走远路，尿不尽，性衰退至阳萎，放屁都带出粪渣，每天都要换内裤，前关节僵硬，股关节疼，我很担心寿命不会长了！自从喝小分子</w:t>
      </w:r>
      <w:r>
        <w:rPr>
          <w:rFonts w:ascii="楷体" w:hAnsi="楷体" w:eastAsia="楷体" w:cs="楷体"/>
          <w:b/>
          <w:bCs/>
          <w:color w:val="000000"/>
          <w:kern w:val="0"/>
          <w:sz w:val="24"/>
          <w:szCs w:val="24"/>
          <w:lang w:val="en-US" w:eastAsia="zh-CN" w:bidi="ar"/>
        </w:rPr>
        <w:t>后，两个星期过后尿尿时，突然能完全排净了，我预感到长喝小分子水能逆转恢复各组织功能，</w:t>
      </w:r>
      <w:r>
        <w:rPr>
          <w:rFonts w:hint="eastAsia" w:ascii="楷体" w:hAnsi="楷体" w:eastAsia="楷体" w:cs="楷体"/>
          <w:b/>
          <w:bCs/>
          <w:color w:val="000000"/>
          <w:kern w:val="0"/>
          <w:sz w:val="24"/>
          <w:szCs w:val="24"/>
          <w:lang w:val="en-US" w:eastAsia="zh-CN" w:bidi="ar"/>
        </w:rPr>
        <w:t>增加寿命的希望油然而生。所以我每天足量按时喝水，一天没间断过，到现在可肯定地说，以前各种慢性病症都全好了，自觉年青了 20 岁！我很感激您的发明，给普通人带来健康和幸福。”</w:t>
      </w:r>
    </w:p>
    <w:p>
      <w:pPr>
        <w:keepNext w:val="0"/>
        <w:keepLines w:val="0"/>
        <w:widowControl/>
        <w:suppressLineNumbers w:val="0"/>
        <w:ind w:firstLine="482" w:firstLineChars="200"/>
        <w:jc w:val="left"/>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河南省驻马店市公务员(当时51岁)樊俊霞于2008年11月26日来信说：“以前我血压低85～92/36mmHg 柱左右，时常头晕头痛，失眠健忘，晨起头重脚轻，天旋地转，时而手脚麻木，眼花耳呜；体检总胆固醇 5.9～6.5，甘油三脂 3.2，低密度脂蛋白 3.78，高密度脂蛋白 0.9～1.03；心电图显示 心肌呈缺血性改变，脑电图异常，诊为中度脑动脉硬化，CT 检查诊断为腔隙性脑梗，还有慢性胃炎和咽喉炎。饮用小分子水一年间，我血压已稳定在 110/70 左右，达到理想血压，各种症状已完全消除，记忆力明显增强。经 CT 检查未见异常，腔隙性脑梗完全好了。血脂总胆固醇 3.5，甘油三脂 0.56，低密度脂蛋白降到 1.35～1.42，高密度脂蛋白升至 3.5，血黏度各项降至正常，脑动脉硬化得到很大改善，慢性咽喉炎和 胃炎不知不觉地好了，令人乐观。现我身体状况很好，心情愉快，今后我以自己的神奇功效，向亲朋好友宣传，使所有人能受益。” </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湖南湘乡市退休中学教师段慎之于2012年7月30日来信说:“我患低血压，脑动脉硬化严重，头痛、头晕、头胀，医生说千万别中风，我很紧张。家人瞒着我，为我准备后事。我从《现代养生》看到广告，买了水瓶喝水一个半月，血压升至 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详细了解可见网址：nnzk.com。</w:t>
      </w:r>
    </w:p>
    <w:p>
      <w:pPr>
        <w:ind w:firstLine="480"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江苏省如东县周俊林于2013年3月 28 日来信说：常性头痛、头晕、眼花、头胀等毛病。我饮用该水 8 个月后症状逐渐减轻，一年多一点症状基本消失，头脑清醒，“我满怀感恩之情感谢您这么好的发明，改变了我的人生，使我重新获得健康。我从小身体瘦弱，20 多岁开始就有经记忆力加强。我喝小分子水治好我几十年的脑供血不足的病。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 20 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因体内细胞脱水先后形成十种病，喝微小分子团水后治愈，颠覆了药。</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辽宁省鞍山市尚群于2020年3月31日来信说:“我52岁，我平时不在意自己血压145/95，从未吃降压药，2019年12 月，我得了双侧腔隙脑梗死(脑中风)，是陈旧性血栓，2020 年1 月6 日购买了卓康小分子团离子水瓶开始喝，并认真地做到“已饥方食”，一周后血压平稳，血压130/90 左右，一个月后血压 115～125/75～85，而且在家锻炼完马上测量为 117/74，心跳 110，我非常高兴，至今已喝 86天了我反复测量血压总是120/80 左右，非常平稳。我已向我的亲友推广，已有两人买了，喝水半个月，血压就平稳，都非常高兴、震倞。陆工，我认真看了您的两本书，深深理解您这个发明的原理， 您在我心里就是菩萨呀，是来救人命的呀！若在全国和全世界推广，会救多少人呀！” </w:t>
      </w:r>
      <w:r>
        <w:rPr>
          <w:rFonts w:ascii="楷体" w:hAnsi="楷体" w:eastAsia="楷体" w:cs="楷体"/>
          <w:b/>
          <w:bCs/>
          <w:color w:val="000000"/>
          <w:kern w:val="0"/>
          <w:sz w:val="24"/>
          <w:szCs w:val="24"/>
          <w:lang w:val="en-US" w:eastAsia="zh-CN" w:bidi="ar"/>
        </w:rPr>
        <w:t>喝微小分子团水给脱水细胞补水后，让动脉细胞产生“胞吐”</w:t>
      </w:r>
      <w:r>
        <w:rPr>
          <w:rFonts w:hint="eastAsia" w:ascii="楷体" w:hAnsi="楷体" w:eastAsia="楷体" w:cs="楷体"/>
          <w:b/>
          <w:bCs/>
          <w:color w:val="000000"/>
          <w:kern w:val="0"/>
          <w:sz w:val="24"/>
          <w:szCs w:val="24"/>
          <w:lang w:val="en-US" w:eastAsia="zh-CN" w:bidi="ar"/>
        </w:rPr>
        <w:t>后正常代谢，恢复动脉的自洁功能，治愈高血压，减轻至消除脑动脉硬化，治愈冠心病，修复衰弱器官，并康复胰岛，治愈糖尿病。</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i w:val="0"/>
          <w:iCs w:val="0"/>
          <w:color w:val="000000"/>
          <w:kern w:val="0"/>
          <w:sz w:val="24"/>
          <w:szCs w:val="24"/>
          <w:lang w:val="en-US" w:eastAsia="zh-CN" w:bidi="ar"/>
        </w:rPr>
        <w:t>脑动脉硬化因中国工程师发明细胞补水器，需</w:t>
      </w:r>
      <w:r>
        <w:rPr>
          <w:rFonts w:ascii="楷体" w:hAnsi="楷体" w:eastAsia="楷体" w:cs="楷体"/>
          <w:b/>
          <w:bCs/>
          <w:i w:val="0"/>
          <w:iCs w:val="0"/>
          <w:color w:val="000000"/>
          <w:kern w:val="0"/>
          <w:sz w:val="24"/>
          <w:szCs w:val="24"/>
          <w:lang w:val="en-US" w:eastAsia="zh-CN" w:bidi="ar"/>
        </w:rPr>
        <w:t>“</w:t>
      </w:r>
      <w:r>
        <w:rPr>
          <w:rFonts w:hint="eastAsia" w:ascii="楷体" w:hAnsi="楷体" w:eastAsia="楷体" w:cs="楷体"/>
          <w:b/>
          <w:bCs/>
          <w:i w:val="0"/>
          <w:iCs w:val="0"/>
          <w:color w:val="000000"/>
          <w:kern w:val="0"/>
          <w:sz w:val="24"/>
          <w:szCs w:val="24"/>
          <w:lang w:val="en-US" w:eastAsia="zh-CN" w:bidi="ar"/>
        </w:rPr>
        <w:t>已饥方食”，适当运动，使动脉粥样硬化逐渐消除，无需吃药，真是消灾除病的天使降临中国！</w:t>
      </w:r>
    </w:p>
    <w:p>
      <w:pPr>
        <w:keepNext w:val="0"/>
        <w:keepLines w:val="0"/>
        <w:widowControl/>
        <w:numPr>
          <w:ilvl w:val="0"/>
          <w:numId w:val="0"/>
        </w:numPr>
        <w:suppressLineNumbers w:val="0"/>
        <w:ind w:left="241" w:hanging="241" w:hangingChars="1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四、冠心病是严重的动粥样硬化引起冠脉梗塞，无药治疗，必须少吃肉食主食，长期坚持</w:t>
      </w: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FF"/>
          <w:kern w:val="0"/>
          <w:sz w:val="24"/>
          <w:szCs w:val="24"/>
          <w:lang w:val="en-US" w:eastAsia="zh-CN" w:bidi="ar"/>
        </w:rPr>
        <w:t>已饥方食”，可战胜冠心病和高血压。一般治疗需做支架搭桥，现用向动脉补水可除病。</w:t>
      </w:r>
    </w:p>
    <w:p>
      <w:pPr>
        <w:keepNext w:val="0"/>
        <w:keepLines w:val="0"/>
        <w:widowControl/>
        <w:numPr>
          <w:ilvl w:val="0"/>
          <w:numId w:val="0"/>
        </w:numPr>
        <w:suppressLineNumbers w:val="0"/>
        <w:ind w:left="19" w:leftChars="9" w:firstLine="458" w:firstLineChars="191"/>
        <w:jc w:val="left"/>
        <w:rPr>
          <w:rFonts w:hint="eastAsia" w:ascii="楷体" w:hAnsi="楷体" w:eastAsia="楷体" w:cs="楷体"/>
          <w:color w:val="000000"/>
          <w:kern w:val="0"/>
          <w:sz w:val="24"/>
          <w:szCs w:val="24"/>
          <w:lang w:val="en-US" w:eastAsia="zh-CN" w:bidi="ar"/>
        </w:rPr>
      </w:pPr>
      <w:r>
        <w:rPr>
          <w:rFonts w:hint="eastAsia" w:ascii="楷体" w:hAnsi="楷体" w:eastAsia="楷体" w:cs="楷体"/>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云南省景洪市李琼于2004年5月24日来信:</w:t>
      </w:r>
      <w:r>
        <w:rPr>
          <w:rFonts w:hint="eastAsia" w:ascii="楷体" w:hAnsi="楷体" w:eastAsia="楷体" w:cs="楷体"/>
          <w:color w:val="000000"/>
          <w:kern w:val="0"/>
          <w:sz w:val="24"/>
          <w:szCs w:val="24"/>
          <w:lang w:val="en-US" w:eastAsia="zh-CN" w:bidi="ar"/>
        </w:rPr>
        <w:t>“</w:t>
      </w:r>
      <w:r>
        <w:rPr>
          <w:rFonts w:hint="eastAsia" w:ascii="楷体" w:hAnsi="楷体" w:eastAsia="楷体" w:cs="楷体"/>
          <w:b/>
          <w:bCs/>
          <w:color w:val="000000"/>
          <w:kern w:val="0"/>
          <w:sz w:val="24"/>
          <w:szCs w:val="24"/>
          <w:lang w:val="en-US" w:eastAsia="zh-CN" w:bidi="ar"/>
        </w:rPr>
        <w:t>我现年68岁，94年得高血压病，96 年查出冠心病，99年又查出脑动脉硬化，即脑梗塞，几年来头痛、头晕、胸闷是经常事。95 至 96年两年连续住院，出院后病又复发。2003年元月底邮购了小分子水瓶，我每天饮 1500 毫升小分子水，饮了两个月后，我停服降压药，血压一直平稳，由原来180/100 降至 130/85。现在已饮用一年多，身体更好，心悸、胸闷、头昏这些症状已消失；经医院检查，心电图正常，血脂正常。感谢你给我带来晚年的幸福。</w:t>
      </w:r>
      <w:r>
        <w:rPr>
          <w:rFonts w:hint="eastAsia" w:ascii="楷体" w:hAnsi="楷体" w:eastAsia="楷体" w:cs="楷体"/>
          <w:color w:val="000000"/>
          <w:kern w:val="0"/>
          <w:sz w:val="24"/>
          <w:szCs w:val="24"/>
          <w:lang w:val="en-US" w:eastAsia="zh-CN" w:bidi="ar"/>
        </w:rPr>
        <w:t>”</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沈阳市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阅信感慨万千，许多人因经济条件做不起手术，补水使人因恢复健康而幸福。 </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湖南湘乡市五里村谭兴湘于2012年2月14日来信说：“我是五里村十二组村民，68 岁， </w:t>
      </w:r>
    </w:p>
    <w:p>
      <w:pPr>
        <w:keepNext w:val="0"/>
        <w:keepLines w:val="0"/>
        <w:widowControl/>
        <w:suppressLineNumbers w:val="0"/>
        <w:jc w:val="left"/>
      </w:pPr>
      <w:r>
        <w:rPr>
          <w:rFonts w:hint="eastAsia" w:ascii="楷体" w:hAnsi="楷体" w:eastAsia="楷体" w:cs="楷体"/>
          <w:b/>
          <w:bCs/>
          <w:color w:val="000000"/>
          <w:kern w:val="0"/>
          <w:sz w:val="24"/>
          <w:szCs w:val="24"/>
          <w:lang w:val="en-US" w:eastAsia="zh-CN" w:bidi="ar"/>
        </w:rPr>
        <w:t>我患低血压，冠心病加重，有时心很痛，头晕。2011 年春，我堂弟王剑强劝我买一个离子水瓶来治病，我见他喝小分子水后，身体康复快，我也买了一台，从3月12日起喝优质小分子团离子水，每天4杯（2000毫升），从未间断，第3个月之后心痛减轻便停药了，直到现在未出现过心痛症状。以前总是失眠，通宵达旦，很难睡一会儿，现在可深睡四五小时了，血压也上升到120/70。以前的胃痛也消失了，精神也好多了。陆江先生，我感谢您。”</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安徽省滁州市詹时海于2012年6月9日来信说：“我爱人姚宝娟在 2009 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了。”以上二例说明饮用微小分子团水，可逆转至消除全身动脉粥样硬化和斑块，避免心梗或中风，比做支架或搭桥手术更科学是肯定的，可延长人的生命。</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安徽省会宁县郭安仁于2012年6月6日来信说:“我是年过古稀的退休教师。我于 2014 </w:t>
      </w:r>
    </w:p>
    <w:p>
      <w:pPr>
        <w:keepNext w:val="0"/>
        <w:keepLines w:val="0"/>
        <w:widowControl/>
        <w:suppressLineNumbers w:val="0"/>
        <w:jc w:val="left"/>
      </w:pPr>
      <w:r>
        <w:rPr>
          <w:rFonts w:hint="eastAsia" w:ascii="楷体" w:hAnsi="楷体" w:eastAsia="楷体" w:cs="楷体"/>
          <w:b/>
          <w:bCs/>
          <w:color w:val="000000"/>
          <w:kern w:val="0"/>
          <w:sz w:val="24"/>
          <w:szCs w:val="24"/>
          <w:lang w:val="en-US" w:eastAsia="zh-CN" w:bidi="ar"/>
        </w:rPr>
        <w:t>年3月邮购离子水瓶，使我患了五年多的冠心病和高血压大有好转。2015年我在县医院做了全面体检，结果是:1.冠心病痊愈;2.高血压好了,经多次连续测试,均稳定在 130～140/80～85;3.三脂指标完全正常;4.B超显示前列腺好了;5.肠胃功能比以前更好;6.人显得比同龄人年轻许多。我老伴饮此水，她的胆结石再未疼过。感谢您的发明治好了我的病。”</w:t>
      </w:r>
    </w:p>
    <w:p>
      <w:pPr>
        <w:ind w:firstLine="482" w:firstLineChars="200"/>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ascii="楷体" w:hAnsi="楷体" w:eastAsia="楷体" w:cs="楷体"/>
          <w:b/>
          <w:bCs/>
          <w:color w:val="000000"/>
          <w:kern w:val="0"/>
          <w:sz w:val="24"/>
          <w:szCs w:val="24"/>
          <w:lang w:val="en-US" w:eastAsia="zh-CN" w:bidi="ar"/>
        </w:rPr>
        <w:t>甘肃省金昌市退休公务员潘志山，2007年曾在北京某心血管病医院做搭</w:t>
      </w:r>
      <w:r>
        <w:rPr>
          <w:rFonts w:hint="eastAsia" w:ascii="楷体" w:hAnsi="楷体" w:eastAsia="楷体" w:cs="楷体"/>
          <w:b/>
          <w:bCs/>
          <w:color w:val="000000"/>
          <w:kern w:val="0"/>
          <w:sz w:val="24"/>
          <w:szCs w:val="24"/>
          <w:lang w:val="en-US" w:eastAsia="zh-CN" w:bidi="ar"/>
        </w:rPr>
        <w:t>桥手术，之后因房颤、心动过速，只得在51岁时办病退，冠心病与高血压和糖尿病并存，每天吃药与病痛抗争。五年之后，他购买卓康离子水瓶一个，喝微小分子团水一年整，于2012年9月来信说：喝了三个月治愈高血压，血压保持 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 nnzk.com 细阅，主任看到很多病例才相信，认为它颠覆了药，而吃药不治本，喝微小分子团水是向动脉、胰岛、前列腺、直肠、胃和膝关节软骨等衰弱器官脱水细胞补充了能进入细胞的水，使细胞“胞吐”，逆转至消除动脉硬化。潘志山补水之后，他的8种病和妻子的共十种病全都治愈，说明治到了脱水细胞这个病根，才可治病于本，多病同治，代表中国医学用微小分子团水在上取得重要医学突破，攻克了人类几千年靠药治不好的顽疾，占领了世界医学制高点。</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吉林省松原市退休蒙古族副主任医师张泉于2013年12月30日信说：“我原有高血压 </w:t>
      </w:r>
    </w:p>
    <w:p>
      <w:pPr>
        <w:keepNext w:val="0"/>
        <w:keepLines w:val="0"/>
        <w:widowControl/>
        <w:suppressLineNumbers w:val="0"/>
        <w:jc w:val="left"/>
      </w:pPr>
      <w:r>
        <w:rPr>
          <w:rFonts w:hint="eastAsia" w:ascii="楷体" w:hAnsi="楷体" w:eastAsia="楷体" w:cs="楷体"/>
          <w:b/>
          <w:bCs/>
          <w:color w:val="000000"/>
          <w:kern w:val="0"/>
          <w:sz w:val="24"/>
          <w:szCs w:val="24"/>
          <w:lang w:val="en-US" w:eastAsia="zh-CN" w:bidi="ar"/>
        </w:rPr>
        <w:t>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 2.3 亿，高血压患者 2 亿，糖尿病患者近一个亿，他们都在吃掩盖症状而不治本的药物，全国每天不知有多少人失去生命！感谢陆 江先生为人类做出的伟大贡献！但愿‘卓康’尽早普惠天下！”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比药还要好。我亲身经历证明了饮用该水可根治高血压、冠心病等糖脂病，人类的医学史将为此写入新篇章。”</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牡丹江医学院 87岁的张鹏图购瓶饮用一年，消除26年的高血压和冠心病。张先生 2013年3月13日在来信中说：“我的高血压病史已有20余年，导致两次脑梗塞。经常住院治疗，花了许多钱未能治愈，痛苦极了。一个偶然的机会，我在《现代养生》刊物上看到‘小分子团离子水'消息后，我抱着试试看的心情买来，从2007年7月开始饮用，每天1500亳升，我开始饮用时效果不明显，血压时而高，时而低，血压为什么降不下来？我就电话请教敬佩的陆老师，他告诉我：你摄入的主食肉食偏多些，以至动脉粥样硬化逆转减轻较慢。他还告诉要‘已饥方食’来调整主食肉食量，要少吃大鱼大肉高脂肪食物，多吃些蔬菜水果。这样经 3 个多月，果然血压下降为135/85毫米汞柱。停服一切降压药，从而终身解脱了20余年的高血压病魔。</w:t>
      </w:r>
      <w:r>
        <w:rPr>
          <w:rFonts w:hint="default" w:ascii="楷体" w:hAnsi="楷体" w:eastAsia="楷体" w:cs="楷体"/>
          <w:b/>
          <w:bCs/>
          <w:color w:val="000000"/>
          <w:kern w:val="0"/>
          <w:sz w:val="24"/>
          <w:szCs w:val="24"/>
          <w:lang w:val="en-US" w:eastAsia="zh-CN" w:bidi="ar"/>
        </w:rPr>
        <w:t>”</w:t>
      </w:r>
      <w:r>
        <w:rPr>
          <w:rFonts w:hint="eastAsia" w:ascii="楷体" w:hAnsi="楷体" w:eastAsia="楷体" w:cs="楷体"/>
          <w:b/>
          <w:bCs/>
          <w:color w:val="000000"/>
          <w:kern w:val="0"/>
          <w:sz w:val="24"/>
          <w:szCs w:val="24"/>
          <w:lang w:val="en-US" w:eastAsia="zh-CN" w:bidi="ar"/>
        </w:rPr>
        <w:t>“经冠脉造影扫描，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张老，你的心脏病可以摘帽子了，药不用吃了，完全好了。你是80岁老人，像50岁人的心脏。’我治愈了冠心病和高血压，深深体会到优质小分子水是科学的。2003年5月31日又来信说：“饮用卓康小分子团水是根治高血压、冠心病、糖尿病的一把金钥匙，是填补医学空白，为人类造福，应推广该产品。”饮用微小分子团水可逆转至消除动脉硬化，并用“已饥方食”减食，则消除冠心病和高血压。</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甘肃省临洮县洮阳镇木厂村张玉萍于2014年4月27日来说:“我63岁，患高血压十年了，降血压的药随着年龄增大而增加，曾因血压高晕倒在地两次住院。血压 190/110，最近几年房颤，医院诊断是高血压性心脏病，医生说心脏病和高血压的药一直要吃到生命终结为止，使我心理负担很重。我在金昌销售中心买了一个水瓶饮用，到现在已半年，我的血压从以前的190/110 降到135/85，吃的药全部停服，房颤、胸闷、气短、冒虚汗现象也没有了。还有儿子患慢性胆囊炎，疼起来就到医院输液;儿媳妇患低血压 85/45，经常眩晕，吃了好多药效果不明显。经半年多喝小分子水，儿子的慢性胆囊炎疼痛没再发生过，做 B 超说一切正常。儿媳妇血压已达到120/80，眩晕消失。一个离子水瓶解决了我们全家三人的大问题。”</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吉林省梅河口市朱凤贤于2014年11月7日来信说：“我65岁，2004 年检查出高血压、高血脂、冠心病，每天服药。我于2006年购买了陆总研制的水瓶，一直用到今天。过去血压 160/110，现在 130/80，血管没有粥样硬化，也没有明显狭窄的地方，我高兴坏了，医院一片药也没给开就回来了。多亏长期饮用离子水，目前身体才达到健康水平。感谢陆总工程师。”患者饮用微小分子团水逆转至消除动脉硬化，自动治愈冠心病和高血压。</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河北省石家庄市高工 程文宝于 2015年1月10日来信说：“我 68岁，现怀着感恩的心情向您报告:一、我从去年3月开始饮用，两个月后治好了我 20 余年的高血压病;血脂也正常了，总胆固醇 4.1，高密度脂蛋白 2.40。二、治好了冠心病，产生了十年来笫一次正常的心电图。饮用 3 个月后，心慌、气短、后背痛逐渐消失，走路轻快多了，腿脚有劲了。三、治好了老年性前列腺炎(前列腺增生)，小便通畅了。四、治好了我多年的便秘和痔疮，现在大便又软又顺畅。五、我原来的重度脂肪肝明显好转，体重减轻 5kg。我体验到了 20 年前无病一身轻的感觉。真是返老还童！陆总:千言万语也无法表达我对您的感谢之情！您的发明是对人类健康事业的革命性巨大贡献！应该获得诺贝尔医学奖！”程工喝微小分子团水治愈了 6 种病，冠心病无药治疗，终生难见效。</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江苏省淮安市涟水县徐集乡季尧兰于 2015 年 3 月 24 日来信说:“我于零二(2002)年发现患有冠心病，零八年后加重，一二年后更重，十天半月要住院治疗，已产生心衰现象。后在市笫一医院用扩张血管疗法治疗，管了年把时间。一三(2013)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 1.84。我的几种病的痊愈归功于陆总。我向您表示无限感谢。”该老人的冠心病，几十年的胃病以及皮肤病（湿疹皮炎）的内因都是细胞内脱水，动脉、胃平滑肌和真皮细胞内都缺小分子团水，而他喝微小分子团水后，冠心病、胃病和皮肤病等病症先后痊愈。</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新疆塔里木贺兆生于2015年5月28日来信说：“我 63岁，1994 年患上冠心病，离不开药，身体很衰弱，冠心病日渐严重，胸痛、心痛、气短、心悸、早搏、头晕、头眠、腿软无力，早搏发展到每天一万多次，我被病折磨得苦不堪言。后来我买了离子水瓶，每天 10 杯水，每杯250 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 400 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贺兆生靠补水减食治愈冠心病，怎不由衷感激！</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 xml:space="preserve">补水节食可消除冠心病和高血压，是世界医学奇迹。因中国发现细胞脱水致病，发明细胞补水器的独特技术，让西方医学专家惊讶。以上治冠心病者的高血压饮用二三个月就消除，而不是通过吃控制药。中国工程师的辉煌业绩堪比医生。  </w:t>
      </w:r>
    </w:p>
    <w:p>
      <w:pPr>
        <w:keepNext w:val="0"/>
        <w:keepLines w:val="0"/>
        <w:widowControl/>
        <w:numPr>
          <w:ilvl w:val="0"/>
          <w:numId w:val="0"/>
        </w:numPr>
        <w:suppressLineNumbers w:val="0"/>
        <w:ind w:left="543" w:leftChars="29" w:hanging="482" w:hanging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五</w:t>
      </w:r>
      <w:r>
        <w:rPr>
          <w:rFonts w:hint="eastAsia" w:ascii="楷体" w:hAnsi="楷体" w:eastAsia="楷体" w:cs="楷体"/>
          <w:b/>
          <w:bCs/>
          <w:color w:val="0070C0"/>
          <w:kern w:val="0"/>
          <w:sz w:val="24"/>
          <w:szCs w:val="24"/>
          <w:lang w:val="en-US" w:eastAsia="zh-CN" w:bidi="ar"/>
        </w:rPr>
        <w:t>、</w:t>
      </w:r>
      <w:r>
        <w:rPr>
          <w:rFonts w:hint="eastAsia" w:ascii="楷体" w:hAnsi="楷体" w:eastAsia="楷体" w:cs="楷体"/>
          <w:b/>
          <w:bCs/>
          <w:color w:val="0000FF"/>
          <w:kern w:val="0"/>
          <w:sz w:val="24"/>
          <w:szCs w:val="24"/>
          <w:lang w:val="en-US" w:eastAsia="zh-CN" w:bidi="ar"/>
        </w:rPr>
        <w:t>糖尿病。我国许多人多吃主食，吃付食蔬莱少。1.14亿人患糖尿病。而不知补水可同时补充胰岛内脱水，使胰岛正常代谢分泌，满足消化需要。</w:t>
      </w:r>
    </w:p>
    <w:p>
      <w:pPr>
        <w:keepNext w:val="0"/>
        <w:keepLines w:val="0"/>
        <w:widowControl/>
        <w:suppressLineNumbers w:val="0"/>
        <w:ind w:firstLine="482" w:firstLineChars="200"/>
        <w:jc w:val="left"/>
      </w:pPr>
      <w:r>
        <w:rPr>
          <w:rFonts w:ascii="楷体" w:hAnsi="楷体" w:eastAsia="楷体" w:cs="楷体"/>
          <w:b/>
          <w:bCs/>
          <w:color w:val="000000"/>
          <w:kern w:val="0"/>
          <w:sz w:val="24"/>
          <w:szCs w:val="24"/>
          <w:lang w:val="en-US" w:eastAsia="zh-CN" w:bidi="ar"/>
        </w:rPr>
        <w:t>中国</w:t>
      </w:r>
      <w:r>
        <w:rPr>
          <w:rFonts w:hint="eastAsia" w:ascii="楷体" w:hAnsi="楷体" w:eastAsia="楷体" w:cs="楷体"/>
          <w:b/>
          <w:bCs/>
          <w:color w:val="000000"/>
          <w:kern w:val="0"/>
          <w:sz w:val="24"/>
          <w:szCs w:val="24"/>
          <w:lang w:val="en-US" w:eastAsia="zh-CN" w:bidi="ar"/>
        </w:rPr>
        <w:t>古代称</w:t>
      </w:r>
      <w:r>
        <w:rPr>
          <w:rFonts w:ascii="楷体" w:hAnsi="楷体" w:eastAsia="楷体" w:cs="楷体"/>
          <w:b/>
          <w:bCs/>
          <w:color w:val="000000"/>
          <w:kern w:val="0"/>
          <w:sz w:val="24"/>
          <w:szCs w:val="24"/>
          <w:lang w:val="en-US" w:eastAsia="zh-CN" w:bidi="ar"/>
        </w:rPr>
        <w:t>糖尿病为“消渴病”，反映患者渴望喝水，但水</w:t>
      </w:r>
      <w:r>
        <w:rPr>
          <w:rFonts w:hint="eastAsia" w:ascii="楷体" w:hAnsi="楷体" w:eastAsia="楷体" w:cs="楷体"/>
          <w:b/>
          <w:bCs/>
          <w:color w:val="000000"/>
          <w:kern w:val="0"/>
          <w:sz w:val="24"/>
          <w:szCs w:val="24"/>
          <w:lang w:val="en-US" w:eastAsia="zh-CN" w:bidi="ar"/>
        </w:rPr>
        <w:t>中微</w:t>
      </w:r>
      <w:r>
        <w:rPr>
          <w:rFonts w:ascii="楷体" w:hAnsi="楷体" w:eastAsia="楷体" w:cs="楷体"/>
          <w:b/>
          <w:bCs/>
          <w:color w:val="000000"/>
          <w:kern w:val="0"/>
          <w:sz w:val="24"/>
          <w:szCs w:val="24"/>
          <w:lang w:val="en-US" w:eastAsia="zh-CN" w:bidi="ar"/>
        </w:rPr>
        <w:t>小簇团很少，难以</w:t>
      </w:r>
      <w:r>
        <w:rPr>
          <w:rFonts w:hint="eastAsia" w:ascii="楷体" w:hAnsi="楷体" w:eastAsia="楷体" w:cs="楷体"/>
          <w:b/>
          <w:bCs/>
          <w:color w:val="000000"/>
          <w:kern w:val="0"/>
          <w:sz w:val="24"/>
          <w:szCs w:val="24"/>
          <w:lang w:val="en-US" w:eastAsia="zh-CN" w:bidi="ar"/>
        </w:rPr>
        <w:t>进入细胞补充胰岛的脱水，不能正常代谢分泌，医生只好让患者终生注射胰岛素。现用微小水补养脱水细胞，自动使胰岛康复，经3～10个月就可正常分泌胰岛素，延长人的生命。如:</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东省从化市郭容有早在2002年10月12日来信说:“本人郭容有，多年患高血压、高血脂、动脉硬化、糖尿病。我从2002年7月22日开始饮用卓康离子水，每天饮1500毫升。饮用了两个多月，在10月10日（80天后）经化验，甘油三酯由1.51 降为1.35，胆固醇内 6.07 降为 5.99，血糖由8.3 降为6.04。高血压得到稳定。现在什么药都不用服了。多谢陆冮工程师研制的离子水瓶，多谢尊老商店梁医生。”</w:t>
      </w:r>
    </w:p>
    <w:p>
      <w:pPr>
        <w:keepNext w:val="0"/>
        <w:keepLines w:val="0"/>
        <w:widowControl/>
        <w:suppressLineNumbers w:val="0"/>
        <w:ind w:firstLine="482" w:firstLineChars="200"/>
        <w:jc w:val="left"/>
        <w:rPr>
          <w:rFonts w:hint="default" w:ascii="楷体" w:hAnsi="楷体" w:eastAsia="楷体" w:cs="楷体"/>
          <w:b/>
          <w:bCs/>
          <w:color w:val="0000FF"/>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广州市宋涛于2003年5月19日来信说:“我以感激的心情向您报告，喝离子水使我摘掉‘糖尿病’的帽子。我今年76岁，1998年戴上‘糖尿病’帽子。2002年5月检查：甘油三脂2.26, 总胆固醇 6.4, 血糖: 空腹 6.10, 餐后2 小时 11.20;2002 年 9 月开始使用卓康离子水瓶, 三个月后症 状逐渐消失, 坚持饮离子水至今年 4 月检测, 上述指标均已正常,即: 甘油三脂1.53, 总胆固醇4.39, 血糖: 空腹5.9, 餐后2 小时7.2。据此, 医生给我摘掉“糖尿病”的帽子。同时, 原有多年的脂肪肝也消失了。这些足以证明您发明的离子水瓶确实有效，使我十分感动, 特以致谢!”</w:t>
      </w:r>
    </w:p>
    <w:p>
      <w:pPr>
        <w:keepNext w:val="0"/>
        <w:keepLines w:val="0"/>
        <w:widowControl/>
        <w:suppressLineNumbers w:val="0"/>
        <w:ind w:firstLine="480" w:firstLineChars="200"/>
        <w:jc w:val="left"/>
      </w:pPr>
      <w:r>
        <w:rPr>
          <w:rFonts w:ascii="楷体" w:hAnsi="楷体" w:eastAsia="楷体" w:cs="楷体"/>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呼和浩特市教授级高工李炳云饮用治愈高血压和糖尿病后，于2003年7月30 日来信说: “我患高血压病已有十余呼年。2001 年之前，我的血压 160～180/100～120mmg，2001 年 5 月开始饮用小分子水，现在稳定后 120～135/75～85mmg，完全停药，血压长期稳定。过去的心绞痛、头痛、失眠等（心脑动脉粥样硬化）症状完全消失。我2000 年初发现糖尿病，测血糖为 14.6;2001年 3 月饮用离子水, 三个月后测试血糖为 9.8;2001年 11月测试血糖为7.2;2002 年 3 月测试血糖为 6.0, 餐后血糖 7.8。长期检查、测试, 自 2002 年至今, 血糖为 4.8～6.0, 餐后血糖为 7.8～10.5，尿糖呈阴性, 属完全正常理想状态。我亲身治疗实践的感受证明: 优质小分子团离子水确实是神奇独特的治疗高血压、糖尿病等病症的无任何毒、副作用的非药物的理想物理疗法”。</w:t>
      </w:r>
    </w:p>
    <w:p>
      <w:pPr>
        <w:keepNext w:val="0"/>
        <w:keepLines w:val="0"/>
        <w:widowControl/>
        <w:suppressLineNumbers w:val="0"/>
        <w:ind w:firstLine="482" w:firstLineChars="200"/>
        <w:jc w:val="left"/>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河北省临城县农民师孟山于2006年11月20日来信说：“我胆固醇高，血脂高，心脑动脉硬化，2型糖尿病，还有慢性胃炎，我邮购卓康离子水瓶饮用优质（微）小分子水半年，胆固醇从 5.56 降为 5.32，甘油三脂从 3.24 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福建厦门市李妙琴 72岁，于2015年6月21日来信说:“我于2013年10月购2 型离子水瓶，适当调整饮食，饮用三个月后经医院检查，空腹血糖 5.82-5.89，餐后血糖为 4.85-5.74，而过去我空腹血糖 7～8，餐后血糖 13～14。我停服降糖药已十个月，血糖很正常，没有不良反应。这是饮用优质(微)小分子团水治好了我的糖尿病。以前我血压 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p>
    <w:p>
      <w:pPr>
        <w:keepNext w:val="0"/>
        <w:keepLines w:val="0"/>
        <w:widowControl/>
        <w:numPr>
          <w:ilvl w:val="0"/>
          <w:numId w:val="0"/>
        </w:numPr>
        <w:suppressLineNumbers w:val="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六、消除前列腺增生:</w:t>
      </w:r>
    </w:p>
    <w:p>
      <w:pPr>
        <w:keepNext w:val="0"/>
        <w:keepLines w:val="0"/>
        <w:widowControl/>
        <w:numPr>
          <w:ilvl w:val="0"/>
          <w:numId w:val="0"/>
        </w:numPr>
        <w:suppressLineNumbers w:val="0"/>
        <w:ind w:firstLine="482" w:firstLineChars="200"/>
        <w:jc w:val="left"/>
        <w:rPr>
          <w:sz w:val="24"/>
          <w:szCs w:val="24"/>
        </w:rPr>
      </w:pPr>
      <w:r>
        <w:rPr>
          <w:rFonts w:hint="eastAsia" w:ascii="楷体" w:hAnsi="楷体" w:eastAsia="楷体" w:cs="楷体"/>
          <w:b/>
          <w:bCs/>
          <w:sz w:val="24"/>
          <w:szCs w:val="24"/>
          <w:lang w:val="en-US" w:eastAsia="zh-CN"/>
        </w:rPr>
        <w:t>前列腺</w:t>
      </w:r>
      <w:r>
        <w:rPr>
          <w:rFonts w:hint="eastAsia" w:ascii="楷体" w:hAnsi="楷体" w:eastAsia="楷体" w:cs="楷体"/>
          <w:b/>
          <w:bCs/>
          <w:sz w:val="24"/>
          <w:szCs w:val="24"/>
          <w:lang w:val="en-US" w:eastAsia="zh-CN"/>
        </w:rPr>
        <w:t>增生的病理是因为人体细胞内缺小分子团水，使前列腺细胞脱水休眠而衰弱，减少分泌前列腺液，并使大分子团水潴留在前列腺细胞周围，形成前列腺增生。人类几千年未找到治愈此病办法。幸亏患者饮用微小分子团水几个月之后，给脱水细胞补充小分子团水，使细胞苏醒，并正常代谢并恢复分泌，前列腺肥大逐渐消除。经 2～4 个月减轻至消除，用户痊愈后感谢不尽。</w:t>
      </w:r>
      <w:r>
        <w:rPr>
          <w:rFonts w:hint="eastAsia" w:ascii="楷体" w:hAnsi="楷体" w:eastAsia="楷体" w:cs="楷体"/>
          <w:b/>
          <w:bCs/>
          <w:color w:val="000000"/>
          <w:kern w:val="0"/>
          <w:sz w:val="24"/>
          <w:szCs w:val="24"/>
          <w:lang w:val="en-US" w:eastAsia="zh-CN" w:bidi="ar"/>
        </w:rPr>
        <w:t xml:space="preserve">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山西阳泉市李秀芳于 2005 年 1 月 19 日来信说：“我老公袁景祥 68 岁，2001 年患前列腺炎久治不愈，从 2004 年 7 月使用董校长推荐的卓康小分子水瓶，短短的 5 个月奇迹出现了。以前每晚小便至少 4～5 次，自饮用小分子水三个月时每晚小便 1-2 次，治愈了久治不愈的前列腺顽症。他激动万分，逢人便夸‘小分子水瓶’的神奇功效。常言道：实践是检验真理的唯一标准。只有真正的受益者才能体会到它的好处、它的价值。我们感谢陆江先生，感谢卓康小分子水瓶，它是我们全家身体健康的保护神！</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甘肃省临洮县李效义于 2001年12月 4 日来信说；“我买卓康离子水瓶，喝小分子水已经一年了，原来尿急、尿频、尿不净的症状不见了，晚上夜尿 1～2 晨炼爬山两小时也不觉累，吃饭也香了。老朋友见面都说我人精神了，年轻了。我到次，到外面再也不急着找公厕了。原来稍高的血脂、胆固醇也正常了，原来失眠、乏力、浑身酸痛的症状也消除了，现在每天医院做了检查，医生高兴地告诉我：前列腺炎已消除了。感谢陆江老师，这‘神水’ 使我摆脱了多年的顽疾。”详见网址：nnzk.com。 </w:t>
      </w:r>
    </w:p>
    <w:p>
      <w:pPr>
        <w:keepNext w:val="0"/>
        <w:keepLines w:val="0"/>
        <w:widowControl/>
        <w:suppressLineNumbers w:val="0"/>
        <w:jc w:val="left"/>
        <w:rPr>
          <w:rFonts w:hint="eastAsia" w:ascii="楷体" w:hAnsi="楷体" w:eastAsia="楷体" w:cs="楷体"/>
          <w:color w:val="0000FF"/>
          <w:sz w:val="24"/>
          <w:szCs w:val="24"/>
        </w:rPr>
      </w:pPr>
      <w:r>
        <w:rPr>
          <w:rFonts w:hint="eastAsia" w:ascii="楷体" w:hAnsi="楷体" w:eastAsia="楷体" w:cs="楷体"/>
          <w:b/>
          <w:bCs/>
          <w:color w:val="0000FF"/>
          <w:kern w:val="0"/>
          <w:sz w:val="24"/>
          <w:szCs w:val="24"/>
          <w:lang w:val="en-US" w:eastAsia="zh-CN" w:bidi="ar"/>
        </w:rPr>
        <w:t>七、减轻至消除中风后遗症</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00"/>
          <w:kern w:val="0"/>
          <w:sz w:val="24"/>
          <w:szCs w:val="24"/>
          <w:lang w:val="en-US" w:eastAsia="zh-CN" w:bidi="ar"/>
        </w:rPr>
        <w:t xml:space="preserve">我国因脑动脉硬化而患中风后遗症，每年有 700 万人中风瘫痪，其中 70%致残，致病内因是动脉和神经细胞内脱水，而神经细胞的 DNA 寿命很长，细胞脱水后神经萎缩致病。当患者喝微小分子团水给脱水细胞内补水，注意合理膳食，饮用 8 个月可病愈康复，使神经细胞正常代谢，逐渐减轻至消除肢体和语言障碍。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湖南省湘乡市五里村中学老师段慎之介绍中风后遗症患者农民彭建平购用，彭建平2005年38 时因丘脑出血而中风，致左偏瘫五年之后，饮用该水 7 个月，左偏瘫干活，成为劳动力。详见网址：nnzk.com，或加微信 13768308380。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安徽省巢湖市退休干部叶忠平于 2010 年 6 月 16 日来信说：“我 67 岁，是长达 20 年的高血压患者，07 年底脑中风过，我于 08 年底选用卓康小分子水杯。你的小分子水杯太神奇了。不用不知道，用了就见效。我具体汇报：一、根治了 20 年的高血压，原为 180～200/100～120，现在反复测量为 115～130/75～80。二、血糖恢复正常，原 7.1 左右，现在 3.9～4.9。四、血流变项目都在合格正常范围；五、血脂各项指标合格，高密度脂蛋白提高至 1.9；六、脑中风后遗症改善，原来行走困难，左腿不灵活，现在跟正常人相差无几；七、便秘明显改善；八、免疫力大大提高，原来感冒咳嗽常有，现在根本不发生，即使是流行期也不担心。特向病患者介绍。”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湖南省湘乡市五里村中学老师段慎之介绍农民彭政南购用，彭政南于 2012 年 2 月 14 日来信说：“我老婆胡秀英，72 岁，2004 年春中风瘫痪，不能行走，不能说话，生活不能自理，至今已七年。一直是我照顾家务，烧火做饭，护理老婆，还要替她洗澡擦身。我们于去年 7 月 22 日使用卓康水瓶喝水。我俩喝水已有半年，我老婆能自己洗澡，自己料理生活，能独自行步，语言障碍已经消除，能脸带笑容开口说话，吐词清楚，声音爽亮，完全不是以前目瞪口呆的样子，七八年来没与老婆说过话，平时我叫她，她只是点点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详见网址：nnzk.com。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甘肃省岷县退休公务员郗耀于 2013 年 5 月 26 日来信说：“我 77 岁了，一直是高血压、脑血栓病人，四年前中风偏瘫，生活不能自理，全靠家人照料，吃了很多降压药，总是不稳定，最高达到180 以上。我邮购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 血脂不正常，现检查都已正常，血压 120/70。原来感冒咳嗽常有，现在根本不发生，即使是现在跟正常人相差无几；流行期也不担心。我们全家喜气洋洋，特向您们致以衷心感谢。” </w:t>
      </w:r>
    </w:p>
    <w:p>
      <w:pPr>
        <w:keepNext w:val="0"/>
        <w:keepLines w:val="0"/>
        <w:widowControl/>
        <w:suppressLineNumbers w:val="0"/>
        <w:ind w:firstLine="482" w:firstLineChars="200"/>
        <w:jc w:val="left"/>
        <w:rPr>
          <w:sz w:val="24"/>
          <w:szCs w:val="24"/>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 xml:space="preserve">甘肃省临洮县景良田于 2014 年 5 月 22 日来信说：“我 73 岁，患高血压 20 多年，高血脂， 前列腺增生，尿频尿急，皮肤瘙痒，头疼头昏耳鸣，慢性气管炎，长年不断吃药，睡眠差，2007年脑梗中风，经治疗还是留下后遗症，左腿左胳膊伸曲困难，生活不便。我从 2013 年 4 月开始喝卓康小分子水，每天 1500～2000 毫升，到 2014 年春节前喝小分子水 8 个月，血压始终稳定在130/85，到医院检查，前列腺增生肥大没有了，血脂各项均正常。最令我称心的是左腿左胳膊伸曲自如，和正常人一般。皮肤瘙痒也一痊愈。头痛头昏耳鸣不再出现。心情睡眠都好了，感觉神清气爽。感谢你的发明给了我新生。小分子水不但治心脑血管病，还对中老年人其它顽疾效果神奇！关键是要改变观念，如谋求吃药治愈只能遗害终身！接受小分子水，健康就和你更近了一步。” </w:t>
      </w:r>
    </w:p>
    <w:p>
      <w:pPr>
        <w:keepNext w:val="0"/>
        <w:keepLines w:val="0"/>
        <w:widowControl/>
        <w:suppressLineNumbers w:val="0"/>
        <w:ind w:firstLine="482" w:firstLineChars="200"/>
        <w:jc w:val="left"/>
        <w:rPr>
          <w:rFonts w:hint="eastAsia"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河北邱县 92 岁的刘振秋，是中风后遗症最年长者，由刘祥之医帅推荐她购用。她于2014 年 11 月 6 日来信说，原来患肺心病、慢性肾炎，吃药维持，高血压高时达 170/110，患脑血栓中风瘫痪卧床，饮用半年后，肺心病减轻，停止服用治疗肺心病、高血压药物后，气短、咳嗽、呼吸困难症状也没有复发，并发的慢性肾炎、潜血、蛋白尿，高血压均痊愈，血压降至 120/80，现在可拄着拐仗自行，吃饭，上厕所，生活基本自理，冬天不感冒。全家人很感激。信中说：“非常感谢您和您发明的卓康离子水瓶，您是一个伟大的发明家！刘振秋患高血压、中风瘫痪、慢性肾炎、蛋白尿、血尿和肺心病病愈，其病因是细胞因脱水而逐渐减少、凋亡，外因可能因高血压发展到肾损伤，正常功能丧失，说明通过喝微小分子团水补养脫水休眠细胞，让细胞正常地代谢和分泌，就可使人体自我修复此类衰弱器官的细胞脱水病。同时胸腺、 脾脏两个重要的免疫器官逐渐增大，免疫细胞增多，免疫力大幅提高。</w:t>
      </w:r>
    </w:p>
    <w:p>
      <w:pPr>
        <w:ind w:left="482" w:hanging="482" w:hangingChars="200"/>
        <w:rPr>
          <w:rFonts w:hint="default" w:ascii="楷体" w:hAnsi="楷体" w:eastAsia="楷体" w:cs="楷体"/>
          <w:b/>
          <w:bCs/>
          <w:color w:val="0000FF"/>
          <w:kern w:val="0"/>
          <w:sz w:val="24"/>
          <w:szCs w:val="24"/>
          <w:lang w:val="en-US" w:eastAsia="zh-CN" w:bidi="ar"/>
        </w:rPr>
      </w:pPr>
      <w:r>
        <w:rPr>
          <w:rFonts w:hint="eastAsia" w:ascii="楷体" w:hAnsi="楷体" w:eastAsia="楷体" w:cs="楷体"/>
          <w:b/>
          <w:bCs/>
          <w:color w:val="0000FF"/>
          <w:kern w:val="0"/>
          <w:sz w:val="24"/>
          <w:szCs w:val="24"/>
          <w:lang w:val="en-US" w:eastAsia="zh-CN" w:bidi="ar"/>
        </w:rPr>
        <w:t>八、消除多种细胞脱水病，表明消除前列腺增生、中风后遗症和慢性胃肠炎、咽喉炎、哮喘、慢性气管炎、支气管炎、矽肺病、肾衰、湿疹皮炎、帕金森病及初中期乳腺癌等慢性细胞脫水症是科学的。</w:t>
      </w:r>
    </w:p>
    <w:p>
      <w:pPr>
        <w:ind w:firstLine="482" w:firstLineChars="200"/>
        <w:rPr>
          <w:rFonts w:hint="eastAsia" w:ascii="楷体" w:hAnsi="楷体" w:eastAsia="楷体" w:cs="楷体"/>
          <w:b/>
          <w:bCs/>
          <w:color w:val="000000"/>
          <w:kern w:val="0"/>
          <w:sz w:val="24"/>
          <w:szCs w:val="24"/>
          <w:lang w:val="en-US" w:eastAsia="zh-CN" w:bidi="ar"/>
        </w:rPr>
      </w:pPr>
      <w:r>
        <w:rPr>
          <w:rFonts w:ascii="楷体" w:hAnsi="楷体" w:eastAsia="楷体" w:cs="楷体"/>
          <w:b/>
          <w:bCs/>
          <w:color w:val="0000FF"/>
          <w:kern w:val="0"/>
          <w:sz w:val="24"/>
          <w:szCs w:val="24"/>
          <w:lang w:val="en-US" w:eastAsia="zh-CN" w:bidi="ar"/>
        </w:rPr>
        <w:t>●</w:t>
      </w:r>
      <w:r>
        <w:rPr>
          <w:rFonts w:hint="eastAsia" w:ascii="楷体" w:hAnsi="楷体" w:eastAsia="楷体" w:cs="楷体"/>
          <w:b/>
          <w:bCs/>
          <w:color w:val="000000"/>
          <w:kern w:val="0"/>
          <w:sz w:val="24"/>
          <w:szCs w:val="24"/>
          <w:lang w:val="en-US" w:eastAsia="zh-CN" w:bidi="ar"/>
        </w:rPr>
        <w:t>新疆</w:t>
      </w:r>
      <w:r>
        <w:rPr>
          <w:rFonts w:ascii="楷体" w:hAnsi="楷体" w:eastAsia="楷体" w:cs="楷体"/>
          <w:b/>
          <w:bCs/>
          <w:color w:val="000000"/>
          <w:kern w:val="0"/>
          <w:sz w:val="24"/>
          <w:szCs w:val="24"/>
          <w:lang w:val="en-US" w:eastAsia="zh-CN" w:bidi="ar"/>
        </w:rPr>
        <w:t>和田市张菊福于2009年11月30日来信说：“我2004年患乳腺癌，免疫力低下，经</w:t>
      </w:r>
      <w:r>
        <w:rPr>
          <w:rFonts w:hint="eastAsia" w:ascii="楷体" w:hAnsi="楷体" w:eastAsia="楷体" w:cs="楷体"/>
          <w:b/>
          <w:bCs/>
          <w:color w:val="000000"/>
          <w:kern w:val="0"/>
          <w:sz w:val="24"/>
          <w:szCs w:val="24"/>
          <w:lang w:val="en-US" w:eastAsia="zh-CN" w:bidi="ar"/>
        </w:rPr>
        <w:t>常感冒，浑身发冷，白血球、红血球都特别低;2009年3月经人介绍购了卓康水瓶喝小分子水，三个月后，走路有劲了，也不感冒了，精神也好了，经五个月饮用补水)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这说明患者的胸腺、脾脏补水后，自身产生许多免疫细胞(如T免疫细胞等)，免疫力大幅度提高，疗效超过印度仿造的治癌药(月供7000元)，那些羡慕外购药物的患者，不知由于饮用动脉细胞补水器后，将补入动脉，使胸腺和脾脏增大，增多生产免疫细胞，抗癌好。</w:t>
      </w:r>
    </w:p>
    <w:p>
      <w:pPr>
        <w:ind w:firstLine="482" w:firstLineChars="200"/>
        <w:rPr>
          <w:rFonts w:hint="eastAsia" w:ascii="楷体" w:hAnsi="楷体" w:eastAsia="楷体" w:cs="楷体"/>
          <w:b/>
          <w:bCs/>
          <w:color w:val="auto"/>
          <w:kern w:val="0"/>
          <w:sz w:val="24"/>
          <w:szCs w:val="24"/>
          <w:u w:val="single"/>
          <w:lang w:val="en-US" w:eastAsia="zh-CN" w:bidi="ar"/>
        </w:rPr>
      </w:pPr>
      <w:r>
        <w:rPr>
          <w:rFonts w:hint="eastAsia" w:ascii="楷体" w:hAnsi="楷体" w:eastAsia="楷体" w:cs="楷体"/>
          <w:b/>
          <w:bCs/>
          <w:color w:val="000000"/>
          <w:kern w:val="0"/>
          <w:sz w:val="24"/>
          <w:szCs w:val="24"/>
          <w:u w:val="single"/>
          <w:lang w:val="en-US" w:eastAsia="zh-CN" w:bidi="ar"/>
        </w:rPr>
        <w:t>由于世界上没有体细胞脱水论说，唯有中国发现脱水致病。这一科学发现有世界重要意义。中国科学院应申张对细胞脱水致病的发现，和发明给细胞补水除病的科学创举</w:t>
      </w:r>
      <w:r>
        <w:rPr>
          <w:rFonts w:hint="eastAsia" w:ascii="楷体" w:hAnsi="楷体" w:eastAsia="楷体" w:cs="楷体"/>
          <w:b/>
          <w:bCs/>
          <w:color w:val="auto"/>
          <w:kern w:val="0"/>
          <w:sz w:val="24"/>
          <w:szCs w:val="24"/>
          <w:u w:val="single"/>
          <w:lang w:val="en-US" w:eastAsia="zh-CN" w:bidi="ar"/>
        </w:rPr>
        <w:t>，打破唯药治病论，若用动脉</w:t>
      </w:r>
      <w:r>
        <w:rPr>
          <w:rFonts w:hint="eastAsia" w:ascii="楷体" w:hAnsi="楷体" w:eastAsia="楷体" w:cs="楷体"/>
          <w:b/>
          <w:bCs/>
          <w:color w:val="000000"/>
          <w:kern w:val="0"/>
          <w:sz w:val="24"/>
          <w:szCs w:val="24"/>
          <w:u w:val="single"/>
          <w:lang w:val="en-US" w:eastAsia="zh-CN" w:bidi="ar"/>
        </w:rPr>
        <w:t>细胞补水器</w:t>
      </w:r>
      <w:r>
        <w:rPr>
          <w:rFonts w:hint="eastAsia" w:ascii="楷体" w:hAnsi="楷体" w:eastAsia="楷体" w:cs="楷体"/>
          <w:b/>
          <w:bCs/>
          <w:color w:val="auto"/>
          <w:kern w:val="0"/>
          <w:sz w:val="24"/>
          <w:szCs w:val="24"/>
          <w:u w:val="single"/>
          <w:lang w:val="en-US" w:eastAsia="zh-CN" w:bidi="ar"/>
        </w:rPr>
        <w:t>补水，对人类会做出特殊贡献。</w:t>
      </w:r>
    </w:p>
    <w:p>
      <w:pPr>
        <w:ind w:firstLine="482" w:firstLineChars="200"/>
        <w:rPr>
          <w:rFonts w:hint="default"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以上用户来均可见nnzk.com《企业文化》栏内(用户来信)原件。</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我国人口的死因，当前65%是心脑血管病和糖尿病，30%是癌症。目前世界上无药治疗冠心病、脑动脉粥样硬化、高血压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低血压和糖尿病与前列腺增生、哮喘病、矽肺病、乳腺癌</w:t>
      </w:r>
      <w:r>
        <w:rPr>
          <w:rFonts w:hint="eastAsia" w:ascii="楷体" w:hAnsi="楷体" w:eastAsia="楷体" w:cs="楷体"/>
          <w:b/>
          <w:bCs/>
          <w:color w:val="auto"/>
          <w:kern w:val="0"/>
          <w:sz w:val="24"/>
          <w:szCs w:val="24"/>
          <w:lang w:val="en-US" w:eastAsia="zh-CN" w:bidi="ar"/>
        </w:rPr>
        <w:t>、帕金森病、中风后遗症</w:t>
      </w:r>
      <w:r>
        <w:rPr>
          <w:rFonts w:hint="eastAsia" w:ascii="楷体" w:hAnsi="楷体" w:eastAsia="楷体" w:cs="楷体"/>
          <w:b/>
          <w:bCs/>
          <w:color w:val="000000"/>
          <w:kern w:val="0"/>
          <w:sz w:val="24"/>
          <w:szCs w:val="24"/>
          <w:lang w:val="en-US" w:eastAsia="zh-CN" w:bidi="ar"/>
        </w:rPr>
        <w:t>等慢性细胞脱水症，表明中国率先发现“给脱水细胞补水除病”，用动脉细胞补水器可治愈以上多种病症，居世界领先水平。可是，西医习惯不看《中医科学》，本文中除了尚群和郭明霞都是《中医科学》做临床试验之后的实例，目前在公司网站nnzk.com企业文化内留存了其他人来信原件可查阅。</w:t>
      </w:r>
    </w:p>
    <w:p>
      <w:pPr>
        <w:keepNext w:val="0"/>
        <w:keepLines w:val="0"/>
        <w:widowControl/>
        <w:suppressLineNumbers w:val="0"/>
        <w:ind w:firstLine="482" w:firstLineChars="200"/>
        <w:jc w:val="left"/>
        <w:rPr>
          <w:rFonts w:hint="default"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中国发明动脉细胞补水器是世界首创，应在医院和社会普及，患者更应自购应用，无须做手术。</w:t>
      </w:r>
      <w:r>
        <w:rPr>
          <w:rFonts w:ascii="楷体" w:hAnsi="楷体" w:eastAsia="楷体" w:cs="楷体"/>
          <w:b/>
          <w:bCs/>
          <w:color w:val="000000"/>
          <w:kern w:val="0"/>
          <w:sz w:val="24"/>
          <w:szCs w:val="24"/>
          <w:lang w:val="en-US" w:eastAsia="zh-CN" w:bidi="ar"/>
        </w:rPr>
        <w:t>病因</w:t>
      </w:r>
      <w:r>
        <w:rPr>
          <w:rFonts w:hint="eastAsia" w:ascii="楷体" w:hAnsi="楷体" w:eastAsia="楷体" w:cs="楷体"/>
          <w:b/>
          <w:bCs/>
          <w:color w:val="000000"/>
          <w:kern w:val="0"/>
          <w:sz w:val="24"/>
          <w:szCs w:val="24"/>
          <w:lang w:val="en-US" w:eastAsia="zh-CN" w:bidi="ar"/>
        </w:rPr>
        <w:t>都</w:t>
      </w:r>
      <w:r>
        <w:rPr>
          <w:rFonts w:ascii="楷体" w:hAnsi="楷体" w:eastAsia="楷体" w:cs="楷体"/>
          <w:b/>
          <w:bCs/>
          <w:color w:val="000000"/>
          <w:kern w:val="0"/>
          <w:sz w:val="24"/>
          <w:szCs w:val="24"/>
          <w:lang w:val="en-US" w:eastAsia="zh-CN" w:bidi="ar"/>
        </w:rPr>
        <w:t>是</w:t>
      </w:r>
      <w:r>
        <w:rPr>
          <w:rFonts w:hint="eastAsia" w:ascii="楷体" w:hAnsi="楷体" w:eastAsia="楷体" w:cs="楷体"/>
          <w:b/>
          <w:bCs/>
          <w:color w:val="000000"/>
          <w:kern w:val="0"/>
          <w:sz w:val="24"/>
          <w:szCs w:val="24"/>
          <w:lang w:val="en-US" w:eastAsia="zh-CN" w:bidi="ar"/>
        </w:rPr>
        <w:t>动脉和神经细胞内脱水。当患者补水，能滋养中风肢体的神经细胞，饮用8个月康复病愈，使神经细胞正常代谢，逐渐减轻至消除肢体和语言障碍。期望以补水治疗多种病症，节省大量医药费用。患者补水可</w:t>
      </w:r>
      <w:r>
        <w:rPr>
          <w:rFonts w:hint="eastAsia" w:ascii="楷体" w:hAnsi="楷体" w:eastAsia="楷体" w:cs="楷体"/>
          <w:b/>
          <w:bCs/>
          <w:color w:val="auto"/>
          <w:kern w:val="0"/>
          <w:sz w:val="24"/>
          <w:szCs w:val="24"/>
          <w:lang w:val="en-US" w:eastAsia="zh-CN" w:bidi="ar"/>
        </w:rPr>
        <w:t>祛除</w:t>
      </w:r>
      <w:r>
        <w:rPr>
          <w:rFonts w:hint="eastAsia" w:ascii="楷体" w:hAnsi="楷体" w:eastAsia="楷体" w:cs="楷体"/>
          <w:b/>
          <w:bCs/>
          <w:color w:val="000000"/>
          <w:kern w:val="0"/>
          <w:sz w:val="24"/>
          <w:szCs w:val="24"/>
          <w:lang w:val="en-US" w:eastAsia="zh-CN" w:bidi="ar"/>
        </w:rPr>
        <w:t>冠心病、脑动脉粥样硬化、高低血压和糖尿病与前列腺增生</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中风后遗症和</w:t>
      </w:r>
      <w:r>
        <w:rPr>
          <w:rFonts w:hint="eastAsia" w:ascii="楷体" w:hAnsi="楷体" w:eastAsia="楷体" w:cs="楷体"/>
          <w:b/>
          <w:bCs/>
          <w:color w:val="auto"/>
          <w:kern w:val="0"/>
          <w:sz w:val="24"/>
          <w:szCs w:val="24"/>
          <w:lang w:val="en-US" w:eastAsia="zh-CN" w:bidi="ar"/>
        </w:rPr>
        <w:t>慢性胃肠炎、咽喉炎、哮喘、慢性气管炎、支气管炎、矽肺病、肾衰</w:t>
      </w:r>
      <w:r>
        <w:rPr>
          <w:rFonts w:hint="eastAsia" w:ascii="楷体" w:hAnsi="楷体" w:eastAsia="楷体" w:cs="楷体"/>
          <w:b/>
          <w:bCs/>
          <w:color w:val="000000"/>
          <w:kern w:val="0"/>
          <w:sz w:val="24"/>
          <w:szCs w:val="24"/>
          <w:lang w:val="en-US" w:eastAsia="zh-CN" w:bidi="ar"/>
        </w:rPr>
        <w:t>、湿疹皮炎、帕金森病及乳腺癌等慢性</w:t>
      </w:r>
      <w:r>
        <w:rPr>
          <w:rFonts w:hint="eastAsia" w:ascii="楷体" w:hAnsi="楷体" w:eastAsia="楷体" w:cs="楷体"/>
          <w:b/>
          <w:bCs/>
          <w:color w:val="auto"/>
          <w:kern w:val="0"/>
          <w:sz w:val="24"/>
          <w:szCs w:val="24"/>
          <w:lang w:val="en-US" w:eastAsia="zh-CN" w:bidi="ar"/>
        </w:rPr>
        <w:t>细胞脫水症</w:t>
      </w:r>
      <w:r>
        <w:rPr>
          <w:rFonts w:hint="eastAsia" w:ascii="楷体" w:hAnsi="楷体" w:eastAsia="楷体" w:cs="楷体"/>
          <w:b/>
          <w:bCs/>
          <w:color w:val="000000"/>
          <w:kern w:val="0"/>
          <w:sz w:val="24"/>
          <w:szCs w:val="24"/>
          <w:lang w:val="en-US" w:eastAsia="zh-CN" w:bidi="ar"/>
        </w:rPr>
        <w:t>是科学的。补水除病需要"已饥方食"，不饿不吃。因为很多人患高血压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低血压和冠心病与糖尿病是吃主食肉食过量造成的病。做临床试验者每日主食3～4两，鸡蛋二个，红肉二两，鱼虾蔬菜适量，多吃黄笋</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韭菜</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黄花菜，避免便祕，以利通便。</w:t>
      </w:r>
    </w:p>
    <w:p>
      <w:pPr>
        <w:keepNext w:val="0"/>
        <w:keepLines w:val="0"/>
        <w:widowControl/>
        <w:suppressLineNumbers w:val="0"/>
        <w:ind w:firstLine="482" w:firstLineChars="200"/>
        <w:jc w:val="left"/>
        <w:rPr>
          <w:rFonts w:hint="eastAsia" w:ascii="楷体" w:hAnsi="楷体" w:eastAsia="楷体" w:cs="楷体"/>
          <w:b/>
          <w:bCs/>
          <w:color w:val="auto"/>
          <w:sz w:val="24"/>
          <w:szCs w:val="24"/>
          <w:lang w:val="en-US" w:eastAsia="zh-CN"/>
        </w:rPr>
      </w:pPr>
      <w:r>
        <w:rPr>
          <w:rFonts w:hint="eastAsia" w:ascii="楷体" w:hAnsi="楷体" w:eastAsia="楷体" w:cs="楷体"/>
          <w:b/>
          <w:bCs/>
          <w:color w:val="auto"/>
          <w:kern w:val="0"/>
          <w:sz w:val="24"/>
          <w:szCs w:val="24"/>
          <w:lang w:val="en-US" w:eastAsia="zh-CN" w:bidi="ar"/>
        </w:rPr>
        <w:t>我国使用动脉细胞</w:t>
      </w:r>
      <w:r>
        <w:rPr>
          <w:rFonts w:hint="eastAsia" w:ascii="楷体" w:hAnsi="楷体" w:eastAsia="楷体" w:cs="楷体"/>
          <w:b/>
          <w:bCs/>
          <w:color w:val="000000"/>
          <w:kern w:val="0"/>
          <w:sz w:val="24"/>
          <w:szCs w:val="24"/>
          <w:lang w:val="en-US" w:eastAsia="zh-CN" w:bidi="ar"/>
        </w:rPr>
        <w:t>补水器</w:t>
      </w:r>
      <w:r>
        <w:rPr>
          <w:rFonts w:hint="eastAsia" w:ascii="楷体" w:hAnsi="楷体" w:eastAsia="楷体" w:cs="楷体"/>
          <w:b/>
          <w:bCs/>
          <w:color w:val="auto"/>
          <w:kern w:val="0"/>
          <w:sz w:val="24"/>
          <w:szCs w:val="24"/>
          <w:lang w:val="en-US" w:eastAsia="zh-CN" w:bidi="ar"/>
        </w:rPr>
        <w:t>每年会</w:t>
      </w:r>
      <w:r>
        <w:rPr>
          <w:rFonts w:hint="eastAsia" w:ascii="楷体" w:hAnsi="楷体" w:eastAsia="楷体" w:cs="楷体"/>
          <w:b/>
          <w:bCs/>
          <w:sz w:val="24"/>
          <w:szCs w:val="24"/>
          <w:lang w:val="en-US" w:eastAsia="zh-CN"/>
        </w:rPr>
        <w:t>减少</w:t>
      </w:r>
      <w:r>
        <w:rPr>
          <w:rFonts w:hint="eastAsia" w:ascii="楷体" w:hAnsi="楷体" w:eastAsia="楷体" w:cs="楷体"/>
          <w:b/>
          <w:bCs/>
          <w:color w:val="auto"/>
          <w:kern w:val="0"/>
          <w:sz w:val="24"/>
          <w:szCs w:val="24"/>
          <w:lang w:val="en-US" w:eastAsia="zh-CN" w:bidi="ar"/>
        </w:rPr>
        <w:t>心</w:t>
      </w:r>
      <w:r>
        <w:rPr>
          <w:rFonts w:hint="eastAsia" w:ascii="楷体" w:hAnsi="楷体" w:eastAsia="楷体" w:cs="楷体"/>
          <w:b/>
          <w:bCs/>
          <w:sz w:val="24"/>
          <w:szCs w:val="24"/>
          <w:lang w:val="en-US" w:eastAsia="zh-CN"/>
        </w:rPr>
        <w:t xml:space="preserve">梗脑梗者非正常死亡约1200万人。 </w:t>
      </w:r>
      <w:r>
        <w:rPr>
          <w:rFonts w:hint="eastAsia" w:ascii="楷体" w:hAnsi="楷体" w:eastAsia="楷体" w:cs="楷体"/>
          <w:b/>
          <w:bCs/>
          <w:color w:val="000000"/>
          <w:kern w:val="0"/>
          <w:sz w:val="24"/>
          <w:szCs w:val="24"/>
          <w:lang w:val="en-US" w:eastAsia="zh-CN" w:bidi="ar"/>
        </w:rPr>
        <w:t>由于世界上唯有中国发现体细胞脱水致病，只有补水可除病。这一科学发现有世界重要意义。此举可造福全国人民</w:t>
      </w:r>
      <w:r>
        <w:rPr>
          <w:rFonts w:hint="eastAsia" w:ascii="楷体" w:hAnsi="楷体" w:eastAsia="楷体" w:cs="楷体"/>
          <w:b/>
          <w:bCs/>
          <w:color w:val="auto"/>
          <w:kern w:val="0"/>
          <w:sz w:val="24"/>
          <w:szCs w:val="24"/>
          <w:lang w:val="en-US" w:eastAsia="zh-CN" w:bidi="ar"/>
        </w:rPr>
        <w:t>，打破唯药治病论，确立动脉细胞补</w:t>
      </w:r>
      <w:r>
        <w:rPr>
          <w:rFonts w:hint="eastAsia" w:ascii="楷体" w:hAnsi="楷体" w:eastAsia="楷体" w:cs="楷体"/>
          <w:b/>
          <w:bCs/>
          <w:color w:val="000000"/>
          <w:kern w:val="0"/>
          <w:sz w:val="24"/>
          <w:szCs w:val="24"/>
          <w:lang w:val="en-US" w:eastAsia="zh-CN" w:bidi="ar"/>
        </w:rPr>
        <w:t>水器</w:t>
      </w:r>
      <w:r>
        <w:rPr>
          <w:rFonts w:hint="eastAsia" w:ascii="楷体" w:hAnsi="楷体" w:eastAsia="楷体" w:cs="楷体"/>
          <w:b/>
          <w:bCs/>
          <w:color w:val="auto"/>
          <w:kern w:val="0"/>
          <w:sz w:val="24"/>
          <w:szCs w:val="24"/>
          <w:lang w:val="en-US" w:eastAsia="zh-CN" w:bidi="ar"/>
        </w:rPr>
        <w:t>给体细胞内脱水细胞补水，对人类会做出特殊贡献，能消除亿万人病痛疾苦。中国发现细胞脱水致病将永存于世，中国发明</w:t>
      </w:r>
      <w:r>
        <w:rPr>
          <w:rFonts w:hint="eastAsia" w:ascii="楷体" w:hAnsi="楷体" w:eastAsia="楷体" w:cs="楷体"/>
          <w:b/>
          <w:bCs/>
          <w:color w:val="000000"/>
          <w:kern w:val="0"/>
          <w:sz w:val="24"/>
          <w:szCs w:val="24"/>
          <w:lang w:val="en-US" w:eastAsia="zh-CN" w:bidi="ar"/>
        </w:rPr>
        <w:t>给细胞补水除病</w:t>
      </w:r>
      <w:r>
        <w:rPr>
          <w:rFonts w:hint="eastAsia" w:ascii="楷体" w:hAnsi="楷体" w:eastAsia="楷体" w:cs="楷体"/>
          <w:b/>
          <w:bCs/>
          <w:color w:val="auto"/>
          <w:kern w:val="0"/>
          <w:sz w:val="24"/>
          <w:szCs w:val="24"/>
          <w:lang w:val="en-US" w:eastAsia="zh-CN" w:bidi="ar"/>
        </w:rPr>
        <w:t>将走向世界，造福人类。既然上级未曾指示正部级可管辖副部级企业，由于</w:t>
      </w:r>
      <w:r>
        <w:rPr>
          <w:rFonts w:hint="eastAsia" w:ascii="楷体" w:hAnsi="楷体" w:eastAsia="楷体" w:cs="楷体"/>
          <w:b/>
          <w:bCs/>
          <w:color w:val="000000"/>
          <w:kern w:val="0"/>
          <w:sz w:val="24"/>
          <w:szCs w:val="24"/>
          <w:lang w:val="en-US" w:eastAsia="zh-CN" w:bidi="ar"/>
        </w:rPr>
        <w:t>卫生部和国家卫健委靠药物和手术从未治愈高血压、低血压、脑动脉粥样硬化，冠心病、糖尿病……广西药监局应依靠动脉细胞补水器独立治愈上述病症，让可通过补水除病者购用在家治疗，而不应再被某部委拿捏。</w:t>
      </w:r>
      <w:r>
        <w:rPr>
          <w:rFonts w:hint="eastAsia" w:ascii="楷体" w:hAnsi="楷体" w:eastAsia="楷体" w:cs="楷体"/>
          <w:b/>
          <w:bCs/>
          <w:color w:val="auto"/>
          <w:kern w:val="0"/>
          <w:sz w:val="24"/>
          <w:szCs w:val="24"/>
          <w:lang w:val="en-US" w:eastAsia="zh-CN" w:bidi="ar"/>
        </w:rPr>
        <w:t>动脉细胞补</w:t>
      </w:r>
      <w:r>
        <w:rPr>
          <w:rFonts w:hint="eastAsia" w:ascii="楷体" w:hAnsi="楷体" w:eastAsia="楷体" w:cs="楷体"/>
          <w:b/>
          <w:bCs/>
          <w:color w:val="000000"/>
          <w:kern w:val="0"/>
          <w:sz w:val="24"/>
          <w:szCs w:val="24"/>
          <w:lang w:val="en-US" w:eastAsia="zh-CN" w:bidi="ar"/>
        </w:rPr>
        <w:t>水器理应归广西</w:t>
      </w:r>
      <w:r>
        <w:rPr>
          <w:rFonts w:hint="eastAsia" w:ascii="楷体" w:hAnsi="楷体" w:eastAsia="楷体" w:cs="楷体"/>
          <w:b/>
          <w:bCs/>
          <w:color w:val="auto"/>
          <w:kern w:val="0"/>
          <w:sz w:val="24"/>
          <w:szCs w:val="24"/>
          <w:lang w:val="en-US" w:eastAsia="zh-CN" w:bidi="ar"/>
        </w:rPr>
        <w:t>药监局独自经营。同时成立用动脉细胞补水器饮服</w:t>
      </w:r>
      <w:r>
        <w:rPr>
          <w:rFonts w:hint="eastAsia" w:ascii="楷体" w:hAnsi="楷体" w:eastAsia="楷体" w:cs="楷体"/>
          <w:b/>
          <w:bCs/>
          <w:color w:val="000000"/>
          <w:kern w:val="0"/>
          <w:sz w:val="24"/>
          <w:szCs w:val="24"/>
          <w:lang w:val="en-US" w:eastAsia="zh-CN" w:bidi="ar"/>
        </w:rPr>
        <w:t>微小分子团水理疗协会。</w:t>
      </w:r>
      <w:r>
        <w:rPr>
          <w:rFonts w:hint="eastAsia" w:ascii="楷体" w:hAnsi="楷体" w:eastAsia="楷体" w:cs="楷体"/>
          <w:b/>
          <w:bCs/>
          <w:color w:val="auto"/>
          <w:sz w:val="24"/>
          <w:szCs w:val="24"/>
          <w:lang w:val="en-US" w:eastAsia="zh-CN"/>
        </w:rPr>
        <w:t>给动脉细胞补水的细胞补水器，应当在老百姓家广泛应用。医院和医生不应留恋终生服药医疗模式，让患者一辈子治不好病。医是人类最高的德，医生受人崇敬是因为治病救人，能治好病才是好医生，愿医生都成为好医生。如果医院领导因该发明削减其经济效益而拒绝，则是拒绝科学造福人类。大众只能避开医院购用动脉细胞补水器。而中国医学此成果破解了千年医学难题。</w:t>
      </w:r>
    </w:p>
    <w:p>
      <w:pPr>
        <w:ind w:firstLine="482" w:firstLineChars="200"/>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000000"/>
          <w:kern w:val="0"/>
          <w:sz w:val="24"/>
          <w:szCs w:val="24"/>
          <w:lang w:val="en-US" w:eastAsia="zh-CN" w:bidi="ar"/>
        </w:rPr>
        <w:t>我国人口的死因，当前65%是心脑血管病和糖尿病，30%是癌症。</w:t>
      </w:r>
    </w:p>
    <w:p>
      <w:pPr>
        <w:keepNext w:val="0"/>
        <w:keepLines w:val="0"/>
        <w:widowControl/>
        <w:suppressLineNumbers w:val="0"/>
        <w:ind w:firstLine="482" w:firstLineChars="200"/>
        <w:jc w:val="left"/>
        <w:rPr>
          <w:rFonts w:hint="default" w:ascii="黑体" w:hAnsi="黑体" w:eastAsia="黑体" w:cs="黑体"/>
          <w:b/>
          <w:bCs/>
          <w:color w:val="auto"/>
          <w:kern w:val="0"/>
          <w:sz w:val="24"/>
          <w:szCs w:val="24"/>
          <w:lang w:val="en-US" w:eastAsia="zh-CN" w:bidi="ar"/>
        </w:rPr>
      </w:pPr>
      <w:r>
        <w:rPr>
          <w:rFonts w:hint="eastAsia" w:ascii="楷体" w:hAnsi="楷体" w:eastAsia="楷体" w:cs="楷体"/>
          <w:b/>
          <w:bCs/>
          <w:color w:val="000000"/>
          <w:kern w:val="0"/>
          <w:sz w:val="24"/>
          <w:szCs w:val="24"/>
          <w:lang w:val="en-US" w:eastAsia="zh-CN" w:bidi="ar"/>
        </w:rPr>
        <w:t>目前全世界医院没有药物治疗冠心病、脑动脉粥样硬化、高低血压和糖尿病与前列腺增生、乳腺癌等，表明中国率先发现“给脱水细胞补水除病”，用细胞补水器出的微小分子团水疗法可治愈多种慢性细胞脱水症，是站在医学前沿弯道超车，傲居世界领先水平。中国发明细胞补水器，将由医生向患者推荐购用，每年可治疗千百万人。使冠心病患者健康，无须做手术。据中国疾控中心报告，我国2019年患冠心病逝1300万人，中风1100万人，其</w:t>
      </w:r>
      <w:r>
        <w:rPr>
          <w:rFonts w:ascii="楷体" w:hAnsi="楷体" w:eastAsia="楷体" w:cs="楷体"/>
          <w:b/>
          <w:bCs/>
          <w:color w:val="000000"/>
          <w:kern w:val="0"/>
          <w:sz w:val="24"/>
          <w:szCs w:val="24"/>
          <w:lang w:val="en-US" w:eastAsia="zh-CN" w:bidi="ar"/>
        </w:rPr>
        <w:t>中70%</w:t>
      </w:r>
      <w:r>
        <w:rPr>
          <w:rFonts w:hint="eastAsia" w:ascii="楷体" w:hAnsi="楷体" w:eastAsia="楷体" w:cs="楷体"/>
          <w:b/>
          <w:bCs/>
          <w:color w:val="000000"/>
          <w:kern w:val="0"/>
          <w:sz w:val="24"/>
          <w:szCs w:val="24"/>
          <w:lang w:val="en-US" w:eastAsia="zh-CN" w:bidi="ar"/>
        </w:rPr>
        <w:t>瘫痪致残。当患者用细胞补水器，饮用微小分子团水补水</w:t>
      </w:r>
      <w:r>
        <w:rPr>
          <w:rFonts w:hint="eastAsia" w:ascii="楷体" w:hAnsi="楷体" w:eastAsia="楷体" w:cs="楷体"/>
          <w:b/>
          <w:bCs/>
          <w:color w:val="auto"/>
          <w:kern w:val="0"/>
          <w:sz w:val="24"/>
          <w:szCs w:val="24"/>
          <w:lang w:val="en-US" w:eastAsia="zh-CN" w:bidi="ar"/>
        </w:rPr>
        <w:t>祛除</w:t>
      </w:r>
      <w:r>
        <w:rPr>
          <w:rFonts w:hint="eastAsia" w:ascii="楷体" w:hAnsi="楷体" w:eastAsia="楷体" w:cs="楷体"/>
          <w:b/>
          <w:bCs/>
          <w:color w:val="000000"/>
          <w:kern w:val="0"/>
          <w:sz w:val="24"/>
          <w:szCs w:val="24"/>
          <w:lang w:val="en-US" w:eastAsia="zh-CN" w:bidi="ar"/>
        </w:rPr>
        <w:t>冠心病、脑动脉粥样硬化、高低血压和糖尿病与前列腺增生</w:t>
      </w:r>
      <w:r>
        <w:rPr>
          <w:rFonts w:hint="eastAsia" w:ascii="楷体" w:hAnsi="楷体" w:eastAsia="楷体" w:cs="楷体"/>
          <w:b/>
          <w:bCs/>
          <w:color w:val="auto"/>
          <w:kern w:val="0"/>
          <w:sz w:val="24"/>
          <w:szCs w:val="24"/>
          <w:lang w:val="en-US" w:eastAsia="zh-CN" w:bidi="ar"/>
        </w:rPr>
        <w:t>、</w:t>
      </w:r>
      <w:r>
        <w:rPr>
          <w:rFonts w:hint="eastAsia" w:ascii="楷体" w:hAnsi="楷体" w:eastAsia="楷体" w:cs="楷体"/>
          <w:b/>
          <w:bCs/>
          <w:color w:val="000000"/>
          <w:kern w:val="0"/>
          <w:sz w:val="24"/>
          <w:szCs w:val="24"/>
          <w:lang w:val="en-US" w:eastAsia="zh-CN" w:bidi="ar"/>
        </w:rPr>
        <w:t>中风后遗症和</w:t>
      </w:r>
      <w:r>
        <w:rPr>
          <w:rFonts w:hint="eastAsia" w:ascii="楷体" w:hAnsi="楷体" w:eastAsia="楷体" w:cs="楷体"/>
          <w:b/>
          <w:bCs/>
          <w:color w:val="auto"/>
          <w:kern w:val="0"/>
          <w:sz w:val="24"/>
          <w:szCs w:val="24"/>
          <w:lang w:val="en-US" w:eastAsia="zh-CN" w:bidi="ar"/>
        </w:rPr>
        <w:t>慢性胃肠炎、咽喉炎、哮喘、慢性气管炎、支气管炎、矽肺病、肾衰</w:t>
      </w:r>
      <w:r>
        <w:rPr>
          <w:rFonts w:hint="eastAsia" w:ascii="楷体" w:hAnsi="楷体" w:eastAsia="楷体" w:cs="楷体"/>
          <w:b/>
          <w:bCs/>
          <w:color w:val="000000"/>
          <w:kern w:val="0"/>
          <w:sz w:val="24"/>
          <w:szCs w:val="24"/>
          <w:lang w:val="en-US" w:eastAsia="zh-CN" w:bidi="ar"/>
        </w:rPr>
        <w:t>、湿疹皮炎、帕金森病及乳腺癌等慢性</w:t>
      </w:r>
      <w:r>
        <w:rPr>
          <w:rFonts w:hint="eastAsia" w:ascii="楷体" w:hAnsi="楷体" w:eastAsia="楷体" w:cs="楷体"/>
          <w:b/>
          <w:bCs/>
          <w:color w:val="auto"/>
          <w:kern w:val="0"/>
          <w:sz w:val="24"/>
          <w:szCs w:val="24"/>
          <w:lang w:val="en-US" w:eastAsia="zh-CN" w:bidi="ar"/>
        </w:rPr>
        <w:t>细胞脫水症</w:t>
      </w:r>
      <w:r>
        <w:rPr>
          <w:rFonts w:hint="eastAsia" w:ascii="楷体" w:hAnsi="楷体" w:eastAsia="楷体" w:cs="楷体"/>
          <w:b/>
          <w:bCs/>
          <w:color w:val="000000"/>
          <w:kern w:val="0"/>
          <w:sz w:val="24"/>
          <w:szCs w:val="24"/>
          <w:lang w:val="en-US" w:eastAsia="zh-CN" w:bidi="ar"/>
        </w:rPr>
        <w:t>是科学的。补水除病的合理膳食的原则，需要"已饥方食"，即不饿不吃。因为很多人患高血压和冠心病是由于吃主食肉食过量。</w:t>
      </w:r>
      <w:r>
        <w:rPr>
          <w:rFonts w:hint="eastAsia" w:ascii="楷体" w:hAnsi="楷体" w:eastAsia="楷体" w:cs="楷体"/>
          <w:b/>
          <w:bCs/>
          <w:sz w:val="24"/>
          <w:szCs w:val="24"/>
          <w:lang w:val="en-US" w:eastAsia="zh-CN"/>
        </w:rPr>
        <w:t>我让所有补水除病的用户，掌握合理膳食的原则是</w:t>
      </w:r>
      <w:r>
        <w:rPr>
          <w:rFonts w:hint="eastAsia" w:ascii="楷体" w:hAnsi="楷体" w:eastAsia="楷体" w:cs="楷体"/>
          <w:b/>
          <w:bCs/>
          <w:color w:val="000000"/>
          <w:kern w:val="0"/>
          <w:sz w:val="24"/>
          <w:szCs w:val="24"/>
          <w:lang w:val="en-US" w:eastAsia="zh-CN" w:bidi="ar"/>
        </w:rPr>
        <w:t>“已饥方食”，不饿不吃，这是所有健康人或患病者维护健康的立命之宝。</w:t>
      </w:r>
    </w:p>
    <w:p>
      <w:pPr>
        <w:keepNext w:val="0"/>
        <w:keepLines w:val="0"/>
        <w:widowControl/>
        <w:suppressLineNumbers w:val="0"/>
        <w:ind w:firstLine="482" w:firstLineChars="200"/>
        <w:jc w:val="left"/>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000000"/>
          <w:kern w:val="0"/>
          <w:sz w:val="24"/>
          <w:szCs w:val="24"/>
          <w:lang w:val="en-US" w:eastAsia="zh-CN" w:bidi="ar"/>
        </w:rPr>
        <w:t>由于全世界未有人发现过体细胞可能脱水致病，而医生和患者靠药不能治愈这些病。这一科学发现在世界上有重要意义。中国科学院申张对细胞脱水致病的科学发现，和发明给细胞补水除病的科学创举，将造福全国和世界人民</w:t>
      </w:r>
      <w:r>
        <w:rPr>
          <w:rFonts w:hint="eastAsia" w:ascii="楷体" w:hAnsi="楷体" w:eastAsia="楷体" w:cs="楷体"/>
          <w:b/>
          <w:bCs/>
          <w:color w:val="auto"/>
          <w:kern w:val="0"/>
          <w:sz w:val="24"/>
          <w:szCs w:val="24"/>
          <w:lang w:val="en-US" w:eastAsia="zh-CN" w:bidi="ar"/>
        </w:rPr>
        <w:t>，打破了唯药治病论，确立了饮用</w:t>
      </w:r>
      <w:r>
        <w:rPr>
          <w:rFonts w:hint="eastAsia" w:ascii="楷体" w:hAnsi="楷体" w:eastAsia="楷体" w:cs="楷体"/>
          <w:b/>
          <w:bCs/>
          <w:color w:val="000000"/>
          <w:kern w:val="0"/>
          <w:sz w:val="24"/>
          <w:szCs w:val="24"/>
          <w:lang w:val="en-US" w:eastAsia="zh-CN" w:bidi="ar"/>
        </w:rPr>
        <w:t>细胞补水器</w:t>
      </w:r>
      <w:r>
        <w:rPr>
          <w:rFonts w:hint="eastAsia" w:ascii="楷体" w:hAnsi="楷体" w:eastAsia="楷体" w:cs="楷体"/>
          <w:b/>
          <w:bCs/>
          <w:color w:val="auto"/>
          <w:kern w:val="0"/>
          <w:sz w:val="24"/>
          <w:szCs w:val="24"/>
          <w:lang w:val="en-US" w:eastAsia="zh-CN" w:bidi="ar"/>
        </w:rPr>
        <w:t>给脱水细胞补充</w:t>
      </w:r>
      <w:r>
        <w:rPr>
          <w:rFonts w:hint="eastAsia" w:ascii="楷体" w:hAnsi="楷体" w:eastAsia="楷体" w:cs="楷体"/>
          <w:b/>
          <w:bCs/>
          <w:color w:val="000000"/>
          <w:kern w:val="0"/>
          <w:sz w:val="24"/>
          <w:szCs w:val="24"/>
          <w:lang w:val="en-US" w:eastAsia="zh-CN" w:bidi="ar"/>
        </w:rPr>
        <w:t>微小分子团</w:t>
      </w:r>
      <w:r>
        <w:rPr>
          <w:rFonts w:hint="eastAsia" w:ascii="楷体" w:hAnsi="楷体" w:eastAsia="楷体" w:cs="楷体"/>
          <w:b/>
          <w:bCs/>
          <w:color w:val="auto"/>
          <w:kern w:val="0"/>
          <w:sz w:val="24"/>
          <w:szCs w:val="24"/>
          <w:lang w:val="en-US" w:eastAsia="zh-CN" w:bidi="ar"/>
        </w:rPr>
        <w:t>水，对人类会做出特殊贡献，能消除亿万人病痛疾苦。中国发现细胞脱水致病将永存于世，中国发明</w:t>
      </w:r>
      <w:r>
        <w:rPr>
          <w:rFonts w:hint="eastAsia" w:ascii="楷体" w:hAnsi="楷体" w:eastAsia="楷体" w:cs="楷体"/>
          <w:b/>
          <w:bCs/>
          <w:color w:val="000000"/>
          <w:kern w:val="0"/>
          <w:sz w:val="24"/>
          <w:szCs w:val="24"/>
          <w:lang w:val="en-US" w:eastAsia="zh-CN" w:bidi="ar"/>
        </w:rPr>
        <w:t>给细胞补水除病</w:t>
      </w:r>
      <w:r>
        <w:rPr>
          <w:rFonts w:hint="eastAsia" w:ascii="楷体" w:hAnsi="楷体" w:eastAsia="楷体" w:cs="楷体"/>
          <w:b/>
          <w:bCs/>
          <w:color w:val="auto"/>
          <w:kern w:val="0"/>
          <w:sz w:val="24"/>
          <w:szCs w:val="24"/>
          <w:lang w:val="en-US" w:eastAsia="zh-CN" w:bidi="ar"/>
        </w:rPr>
        <w:t>将走向世界，造福人类。</w:t>
      </w:r>
    </w:p>
    <w:p>
      <w:pPr>
        <w:keepNext w:val="0"/>
        <w:keepLines w:val="0"/>
        <w:pageBreakBefore w:val="0"/>
        <w:widowControl/>
        <w:suppressLineNumbers w:val="0"/>
        <w:kinsoku/>
        <w:wordWrap/>
        <w:overflowPunct/>
        <w:topLinePunct w:val="0"/>
        <w:autoSpaceDE/>
        <w:autoSpaceDN/>
        <w:bidi w:val="0"/>
        <w:adjustRightInd/>
        <w:snapToGrid w:val="0"/>
        <w:ind w:left="479" w:leftChars="228" w:firstLine="0" w:firstLineChars="0"/>
        <w:jc w:val="left"/>
        <w:textAlignment w:val="auto"/>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本文涉及微小分子团水是中国科学院发现命名，医生从未用过，它似药非药，造福于人。</w:t>
      </w:r>
    </w:p>
    <w:p>
      <w:pPr>
        <w:keepNext w:val="0"/>
        <w:keepLines w:val="0"/>
        <w:pageBreakBefore w:val="0"/>
        <w:widowControl/>
        <w:suppressLineNumbers w:val="0"/>
        <w:tabs>
          <w:tab w:val="left" w:pos="0"/>
        </w:tabs>
        <w:kinsoku/>
        <w:wordWrap/>
        <w:overflowPunct/>
        <w:topLinePunct w:val="0"/>
        <w:autoSpaceDE/>
        <w:autoSpaceDN/>
        <w:bidi w:val="0"/>
        <w:adjustRightInd/>
        <w:snapToGrid w:val="0"/>
        <w:ind w:left="4" w:leftChars="2" w:firstLine="482" w:firstLineChars="200"/>
        <w:jc w:val="left"/>
        <w:textAlignment w:val="auto"/>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本试验曾在广西三家医院做过临床试验,补水除病,实例有高血压(老年性高血压除外)，低血压，脑动脉硬化，冠心病，糖尿病，前列線增生，中风后遗症，哮喘，矽肺病，肾衰，帕金森病，湿疹皮炎，初中期乳腺癌等，承诺疗效:购者毎3个月去县级以上医院检查一次,共4次,若</w:t>
      </w:r>
      <w:bookmarkStart w:id="0" w:name="_GoBack"/>
      <w:bookmarkEnd w:id="0"/>
      <w:r>
        <w:rPr>
          <w:rFonts w:hint="eastAsia" w:ascii="楷体" w:hAnsi="楷体" w:eastAsia="楷体" w:cs="楷体"/>
          <w:b/>
          <w:bCs/>
          <w:color w:val="auto"/>
          <w:kern w:val="0"/>
          <w:sz w:val="24"/>
          <w:szCs w:val="24"/>
          <w:lang w:val="en-US" w:eastAsia="zh-CN" w:bidi="ar"/>
        </w:rPr>
        <w:t>检查均无改善,寄资料来得到认同，可退货退款。</w:t>
      </w:r>
    </w:p>
    <w:p>
      <w:pPr>
        <w:keepNext w:val="0"/>
        <w:keepLines w:val="0"/>
        <w:pageBreakBefore w:val="0"/>
        <w:widowControl/>
        <w:suppressLineNumbers w:val="0"/>
        <w:kinsoku/>
        <w:wordWrap/>
        <w:overflowPunct/>
        <w:topLinePunct w:val="0"/>
        <w:autoSpaceDE/>
        <w:autoSpaceDN/>
        <w:bidi w:val="0"/>
        <w:adjustRightInd/>
        <w:snapToGrid w:val="0"/>
        <w:ind w:left="4" w:leftChars="2" w:firstLine="482" w:firstLineChars="200"/>
        <w:jc w:val="left"/>
        <w:textAlignment w:val="auto"/>
        <w:rPr>
          <w:rFonts w:hint="eastAsia" w:ascii="楷体" w:hAnsi="楷体" w:eastAsia="楷体" w:cs="楷体"/>
          <w:b/>
          <w:bCs/>
          <w:color w:val="auto"/>
          <w:kern w:val="0"/>
          <w:sz w:val="24"/>
          <w:szCs w:val="24"/>
          <w:lang w:val="en-US" w:eastAsia="zh-CN" w:bidi="ar"/>
        </w:rPr>
      </w:pPr>
      <w:r>
        <w:rPr>
          <w:rFonts w:hint="eastAsia" w:ascii="楷体" w:hAnsi="楷体" w:eastAsia="楷体" w:cs="楷体"/>
          <w:b/>
          <w:bCs/>
          <w:color w:val="auto"/>
          <w:kern w:val="0"/>
          <w:sz w:val="24"/>
          <w:szCs w:val="24"/>
          <w:lang w:val="en-US" w:eastAsia="zh-CN" w:bidi="ar"/>
        </w:rPr>
        <w:t>本文先通过A图书出版总单位向上级呈报书稿《补水除病延年》，已获准出版</w:t>
      </w:r>
      <w:r>
        <w:rPr>
          <w:rFonts w:hint="eastAsia" w:ascii="楷体" w:hAnsi="楷体" w:eastAsia="楷体" w:cs="楷体"/>
          <w:b/>
          <w:bCs/>
          <w:color w:val="000000"/>
          <w:kern w:val="0"/>
          <w:sz w:val="24"/>
          <w:szCs w:val="24"/>
          <w:lang w:val="en-US" w:eastAsia="zh-CN" w:bidi="ar"/>
        </w:rPr>
        <w:t>。购买者以80％市场价将配赠本书。本书开辟补水除病的新纪元。动脉细胞补水器单价:2型2280元，5型2480元，6型2780元。购买者治愈后资料齐全者，介绍朋友购买获奖励。</w:t>
      </w:r>
    </w:p>
    <w:p>
      <w:pPr>
        <w:keepNext w:val="0"/>
        <w:keepLines w:val="0"/>
        <w:widowControl/>
        <w:suppressLineNumbers w:val="0"/>
        <w:ind w:firstLine="482" w:firstLineChars="200"/>
        <w:jc w:val="left"/>
        <w:rPr>
          <w:rFonts w:hint="eastAsia" w:ascii="楷体" w:hAnsi="楷体" w:eastAsia="楷体" w:cs="楷体"/>
          <w:b/>
          <w:bCs/>
          <w:color w:val="000000"/>
          <w:kern w:val="0"/>
          <w:sz w:val="24"/>
          <w:szCs w:val="24"/>
          <w:lang w:val="en-US" w:eastAsia="zh-CN" w:bidi="ar"/>
        </w:rPr>
      </w:pPr>
      <w:r>
        <w:rPr>
          <w:rFonts w:hint="eastAsia" w:ascii="楷体" w:hAnsi="楷体" w:eastAsia="楷体" w:cs="楷体"/>
          <w:b/>
          <w:bCs/>
          <w:color w:val="auto"/>
          <w:sz w:val="24"/>
          <w:szCs w:val="24"/>
          <w:lang w:val="en-US" w:eastAsia="zh-CN"/>
        </w:rPr>
        <w:t>(2024年元月9日)</w:t>
      </w:r>
      <w:r>
        <w:rPr>
          <w:rFonts w:hint="eastAsia" w:ascii="楷体" w:hAnsi="楷体" w:eastAsia="楷体" w:cs="楷体"/>
          <w:b/>
          <w:bCs/>
          <w:color w:val="auto"/>
          <w:sz w:val="24"/>
          <w:szCs w:val="24"/>
          <w:lang w:val="en-US" w:eastAsia="zh-CN"/>
        </w:rPr>
        <w:tab/>
      </w:r>
      <w:r>
        <w:rPr>
          <w:rFonts w:hint="eastAsia" w:ascii="楷体" w:hAnsi="楷体" w:eastAsia="楷体" w:cs="楷体"/>
          <w:b/>
          <w:bCs/>
          <w:color w:val="auto"/>
          <w:sz w:val="24"/>
          <w:szCs w:val="24"/>
          <w:lang w:val="en-US" w:eastAsia="zh-CN"/>
        </w:rPr>
        <w:t>20814字</w:t>
      </w:r>
    </w:p>
    <w:p>
      <w:pPr>
        <w:ind w:firstLine="482" w:firstLineChars="200"/>
        <w:rPr>
          <w:rFonts w:hint="eastAsia" w:ascii="楷体" w:hAnsi="楷体" w:eastAsia="楷体" w:cs="楷体"/>
          <w:b/>
          <w:bCs/>
          <w:color w:val="000000"/>
          <w:kern w:val="0"/>
          <w:sz w:val="24"/>
          <w:szCs w:val="24"/>
          <w:lang w:val="en-US" w:eastAsia="zh-CN" w:bidi="ar"/>
        </w:rPr>
      </w:pPr>
    </w:p>
    <w:sectPr>
      <w:footerReference r:id="rId3" w:type="default"/>
      <w:pgSz w:w="11906" w:h="16838"/>
      <w:pgMar w:top="1100" w:right="1123" w:bottom="816" w:left="1123" w:header="851" w:footer="992" w:gutter="0"/>
      <w:cols w:space="0" w:num="1"/>
      <w:rtlGutter w:val="0"/>
      <w:docGrid w:linePitch="3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0"/>
  <w:bordersDoNotSurroundFooter w:val="0"/>
  <w:documentProtection w:enforcement="0"/>
  <w:defaultTabStop w:val="420"/>
  <w:drawingGridHorizontalSpacing w:val="210"/>
  <w:drawingGridVerticalSpacing w:val="17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MzdiNDFjZjFiOTY2MGU1ZmY5MWVhMGU1NGJkZDMifQ=="/>
  </w:docVars>
  <w:rsids>
    <w:rsidRoot w:val="43785D57"/>
    <w:rsid w:val="00144231"/>
    <w:rsid w:val="011B0745"/>
    <w:rsid w:val="03590321"/>
    <w:rsid w:val="04886F89"/>
    <w:rsid w:val="060B01A6"/>
    <w:rsid w:val="06DF3FC3"/>
    <w:rsid w:val="072D20E0"/>
    <w:rsid w:val="084F24D1"/>
    <w:rsid w:val="103C4234"/>
    <w:rsid w:val="10D12E24"/>
    <w:rsid w:val="11342B9D"/>
    <w:rsid w:val="12130FC5"/>
    <w:rsid w:val="12B078C8"/>
    <w:rsid w:val="13553E48"/>
    <w:rsid w:val="136523E1"/>
    <w:rsid w:val="13AB3166"/>
    <w:rsid w:val="14295820"/>
    <w:rsid w:val="16190030"/>
    <w:rsid w:val="166B06D8"/>
    <w:rsid w:val="16A732D4"/>
    <w:rsid w:val="16B90C56"/>
    <w:rsid w:val="18C1177B"/>
    <w:rsid w:val="18E018E0"/>
    <w:rsid w:val="1C162489"/>
    <w:rsid w:val="1C4701E9"/>
    <w:rsid w:val="1C99656B"/>
    <w:rsid w:val="1D756FD8"/>
    <w:rsid w:val="1DE63A32"/>
    <w:rsid w:val="1E707ECB"/>
    <w:rsid w:val="1F0B19A2"/>
    <w:rsid w:val="1F3802BD"/>
    <w:rsid w:val="248743AA"/>
    <w:rsid w:val="2492046F"/>
    <w:rsid w:val="26977FBF"/>
    <w:rsid w:val="2B11497E"/>
    <w:rsid w:val="2CDD2310"/>
    <w:rsid w:val="2FBE2364"/>
    <w:rsid w:val="30CE6CD3"/>
    <w:rsid w:val="373C022C"/>
    <w:rsid w:val="377A5CFB"/>
    <w:rsid w:val="3855539A"/>
    <w:rsid w:val="3A4678DA"/>
    <w:rsid w:val="3B265988"/>
    <w:rsid w:val="3BD221C0"/>
    <w:rsid w:val="3C6B187A"/>
    <w:rsid w:val="3C86525B"/>
    <w:rsid w:val="3DA503DF"/>
    <w:rsid w:val="3FBE7F13"/>
    <w:rsid w:val="4044666A"/>
    <w:rsid w:val="41E420B6"/>
    <w:rsid w:val="43785D57"/>
    <w:rsid w:val="449000D0"/>
    <w:rsid w:val="47065B88"/>
    <w:rsid w:val="49423962"/>
    <w:rsid w:val="49BA799D"/>
    <w:rsid w:val="4C2C417F"/>
    <w:rsid w:val="4C4F073F"/>
    <w:rsid w:val="4CCF19B1"/>
    <w:rsid w:val="4FBA06F6"/>
    <w:rsid w:val="53A17831"/>
    <w:rsid w:val="54196BAA"/>
    <w:rsid w:val="55BC38B4"/>
    <w:rsid w:val="563132D7"/>
    <w:rsid w:val="56376AFB"/>
    <w:rsid w:val="5AA76A96"/>
    <w:rsid w:val="5B195012"/>
    <w:rsid w:val="5D30024A"/>
    <w:rsid w:val="5EC92704"/>
    <w:rsid w:val="617C1CB0"/>
    <w:rsid w:val="61F379E0"/>
    <w:rsid w:val="64715174"/>
    <w:rsid w:val="64B2688C"/>
    <w:rsid w:val="65D11E9E"/>
    <w:rsid w:val="65F97D57"/>
    <w:rsid w:val="661F70AE"/>
    <w:rsid w:val="676737E1"/>
    <w:rsid w:val="678F52EA"/>
    <w:rsid w:val="67A23AF2"/>
    <w:rsid w:val="69194288"/>
    <w:rsid w:val="6A9D0933"/>
    <w:rsid w:val="6F170CCF"/>
    <w:rsid w:val="75383CE8"/>
    <w:rsid w:val="76D33CC8"/>
    <w:rsid w:val="76DE1893"/>
    <w:rsid w:val="77026A79"/>
    <w:rsid w:val="780B1240"/>
    <w:rsid w:val="790C78A0"/>
    <w:rsid w:val="7968380D"/>
    <w:rsid w:val="799139C7"/>
    <w:rsid w:val="7A8C48BA"/>
    <w:rsid w:val="7B142E11"/>
    <w:rsid w:val="7B713AB0"/>
    <w:rsid w:val="7C887303"/>
    <w:rsid w:val="7FBD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16233</Words>
  <Characters>17568</Characters>
  <Lines>0</Lines>
  <Paragraphs>0</Paragraphs>
  <TotalTime>26</TotalTime>
  <ScaleCrop>false</ScaleCrop>
  <LinksUpToDate>false</LinksUpToDate>
  <CharactersWithSpaces>17881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2023-05-26T01:41:00Z</dcterms:created>
  <dc:creator>陆江</dc:creator>
  <cp:lastModifiedBy>陆江</cp:lastModifiedBy>
  <dcterms:modified xsi:type="dcterms:W3CDTF">2024-01-09T22:19:54Z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23315870D66348CCA1E402F62BD107DB_13</vt:lpwstr>
  </property>
</Properties>
</file>