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1C1AF">
      <w:pPr>
        <w:keepNext w:val="0"/>
        <w:keepLines w:val="0"/>
        <w:widowControl/>
        <w:suppressLineNumbers w:val="0"/>
        <w:tabs>
          <w:tab w:val="left" w:pos="1438"/>
          <w:tab w:val="left" w:pos="2081"/>
          <w:tab w:val="left" w:pos="3169"/>
        </w:tabs>
        <w:ind w:firstLine="1968" w:firstLineChars="700"/>
        <w:jc w:val="left"/>
        <w:rPr>
          <w:rFonts w:hint="eastAsia" w:ascii="华文新魏" w:hAnsi="华文新魏" w:eastAsia="华文新魏" w:cs="华文新魏"/>
          <w:b/>
          <w:bCs/>
          <w:sz w:val="36"/>
          <w:szCs w:val="36"/>
          <w:lang w:val="en-US" w:eastAsia="zh-CN"/>
        </w:rPr>
      </w:pPr>
      <w:bookmarkStart w:id="0" w:name="_GoBack"/>
      <w:bookmarkEnd w:id="0"/>
      <w:r>
        <w:rPr>
          <w:rFonts w:hint="eastAsia" w:ascii="楷体" w:hAnsi="楷体" w:eastAsia="楷体" w:cs="楷体"/>
          <w:b/>
          <w:bCs/>
          <w:color w:val="0000FF"/>
          <w:kern w:val="0"/>
          <w:sz w:val="28"/>
          <w:szCs w:val="28"/>
          <w:lang w:val="en-US" w:eastAsia="zh-CN" w:bidi="ar"/>
        </w:rPr>
        <w:tab/>
      </w:r>
    </w:p>
    <w:p w14:paraId="7BE7DC8B">
      <w:pPr>
        <w:keepNext w:val="0"/>
        <w:keepLines w:val="0"/>
        <w:widowControl/>
        <w:suppressLineNumbers w:val="0"/>
        <w:ind w:firstLine="1802" w:firstLineChars="500"/>
        <w:jc w:val="left"/>
        <w:rPr>
          <w:rFonts w:hint="eastAsia" w:ascii="华文新魏" w:hAnsi="华文新魏" w:eastAsia="华文新魏" w:cs="华文新魏"/>
          <w:b/>
          <w:bCs/>
          <w:color w:val="000000"/>
          <w:kern w:val="0"/>
          <w:sz w:val="36"/>
          <w:szCs w:val="36"/>
          <w:lang w:val="en-US" w:eastAsia="zh-CN" w:bidi="ar"/>
        </w:rPr>
      </w:pPr>
      <w:r>
        <w:rPr>
          <w:rFonts w:hint="eastAsia" w:ascii="华文新魏" w:hAnsi="华文新魏" w:eastAsia="华文新魏" w:cs="华文新魏"/>
          <w:b/>
          <w:bCs/>
          <w:color w:val="000000"/>
          <w:kern w:val="0"/>
          <w:sz w:val="36"/>
          <w:szCs w:val="36"/>
          <w:lang w:val="en-US" w:eastAsia="zh-CN" w:bidi="ar"/>
        </w:rPr>
        <w:t>小分子团水离子水瓶是一项重要的发明</w:t>
      </w:r>
    </w:p>
    <w:p w14:paraId="6996A4BB">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p>
    <w:p w14:paraId="277518BD">
      <w:pPr>
        <w:keepNext w:val="0"/>
        <w:keepLines w:val="0"/>
        <w:widowControl/>
        <w:suppressLineNumbers w:val="0"/>
        <w:ind w:firstLine="482" w:firstLineChars="200"/>
        <w:jc w:val="left"/>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4"/>
          <w:szCs w:val="24"/>
          <w:lang w:val="en-US" w:eastAsia="zh-CN" w:bidi="ar"/>
        </w:rPr>
        <w:t xml:space="preserve"> </w:t>
      </w:r>
      <w:r>
        <w:rPr>
          <w:rFonts w:hint="eastAsia" w:ascii="楷体" w:hAnsi="楷体" w:eastAsia="楷体" w:cs="楷体"/>
          <w:b/>
          <w:bCs/>
          <w:color w:val="000000"/>
          <w:kern w:val="0"/>
          <w:sz w:val="21"/>
          <w:szCs w:val="21"/>
          <w:lang w:val="en-US" w:eastAsia="zh-CN" w:bidi="ar"/>
        </w:rPr>
        <w:t xml:space="preserve">                              高丽霞          </w:t>
      </w:r>
    </w:p>
    <w:p w14:paraId="4F962B96">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p>
    <w:p w14:paraId="52290EAE">
      <w:pPr>
        <w:keepNext w:val="0"/>
        <w:keepLines w:val="0"/>
        <w:widowControl/>
        <w:suppressLineNumbers w:val="0"/>
        <w:ind w:firstLine="482" w:firstLineChars="200"/>
        <w:jc w:val="left"/>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4"/>
          <w:szCs w:val="24"/>
          <w:lang w:val="en-US" w:eastAsia="zh-CN" w:bidi="ar"/>
        </w:rPr>
        <w:t xml:space="preserve">中国广西南宁有家微小水科技公司，经营者陆 江高级工程师。他研究1981年和2003年的诺贝尔奖论文的细胞结构时，得知细胞水通道的喇叭口径2nm，可以进入4～6个水分子缔合的微小簇团。于是他研制细胞补水器，使人从动脉获得水份，以增加动脉柔性。这种处理水在动脉循环中，逐渐融解并消除动脉粥样硬化，消融动脉斑块，使动脉恢复"胞饮胞吐"的自洁功能。他研制的细胞补水器，流下的每滴水中均含微小簇团，1993年底，该处理水经核磁共振检测为 </w:t>
      </w:r>
      <w:r>
        <w:rPr>
          <w:rFonts w:hint="eastAsia" w:ascii="楷体" w:hAnsi="楷体" w:eastAsia="楷体" w:cs="楷体"/>
          <w:b/>
          <w:bCs/>
          <w:spacing w:val="2"/>
          <w:w w:val="105"/>
          <w:position w:val="11"/>
          <w:sz w:val="13"/>
          <w:szCs w:val="13"/>
        </w:rPr>
        <w:t>1</w:t>
      </w:r>
      <w:r>
        <w:rPr>
          <w:rFonts w:hint="eastAsia" w:ascii="楷体" w:hAnsi="楷体" w:eastAsia="楷体" w:cs="楷体"/>
          <w:b/>
          <w:bCs/>
          <w:spacing w:val="-3"/>
          <w:w w:val="105"/>
          <w:position w:val="11"/>
          <w:sz w:val="13"/>
          <w:szCs w:val="13"/>
        </w:rPr>
        <w:t>7</w:t>
      </w:r>
      <w:r>
        <w:rPr>
          <w:rFonts w:hint="eastAsia" w:ascii="楷体" w:hAnsi="楷体" w:eastAsia="楷体" w:cs="楷体"/>
          <w:b w:val="0"/>
          <w:bCs w:val="0"/>
          <w:spacing w:val="1"/>
          <w:w w:val="99"/>
          <w:sz w:val="24"/>
          <w:szCs w:val="24"/>
        </w:rPr>
        <w:t>O</w:t>
      </w:r>
      <w:r>
        <w:rPr>
          <w:rFonts w:hint="eastAsia" w:ascii="楷体" w:hAnsi="楷体" w:eastAsia="楷体" w:cs="楷体"/>
          <w:b w:val="0"/>
          <w:bCs w:val="0"/>
          <w:spacing w:val="-2"/>
          <w:w w:val="99"/>
          <w:sz w:val="24"/>
          <w:szCs w:val="24"/>
        </w:rPr>
        <w:t>-</w:t>
      </w:r>
      <w:r>
        <w:rPr>
          <w:rFonts w:hint="eastAsia" w:ascii="楷体" w:hAnsi="楷体" w:eastAsia="楷体" w:cs="楷体"/>
          <w:b/>
          <w:bCs/>
          <w:color w:val="000000"/>
          <w:kern w:val="0"/>
          <w:sz w:val="24"/>
          <w:szCs w:val="24"/>
          <w:lang w:val="en-US" w:eastAsia="zh-CN" w:bidi="ar"/>
        </w:rPr>
        <w:t>RNM=55.82Hz。当时发明的产品名称是离子水瓶，送到广西医科大学附属医院、解放军303医院和广西江滨医院，对高血压和心脑血管病做临床试验</w:t>
      </w:r>
      <w:r>
        <w:rPr>
          <w:rFonts w:hint="eastAsia" w:ascii="楷体" w:hAnsi="楷体" w:eastAsia="楷体" w:cs="楷体"/>
          <w:b/>
          <w:bCs/>
          <w:color w:val="000000"/>
          <w:kern w:val="0"/>
          <w:sz w:val="28"/>
          <w:szCs w:val="28"/>
          <w:lang w:val="en-US" w:eastAsia="zh-CN" w:bidi="ar"/>
        </w:rPr>
        <w:t>。</w:t>
      </w:r>
    </w:p>
    <w:p w14:paraId="360E3801">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据三家医院临床报告，广西江滨医院:“经我院临床实践，证实对动脉硬化(冠状动脉硬化、脑动脉硬化)、高血压、糖尿病、高脂蛋白血症……等有良好的医疗保健作用。”广西医</w:t>
      </w:r>
    </w:p>
    <w:p w14:paraId="54DBA7D8">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科大学附院报告:“饮用离子水一个疗程后，血压明显下降，可将降压药逐渐减量而停药者占38.8</w:t>
      </w:r>
      <w:r>
        <w:rPr>
          <w:rFonts w:hint="eastAsia" w:ascii="宋体" w:hAnsi="宋体" w:eastAsia="宋体" w:cs="宋体"/>
          <w:b/>
          <w:bCs/>
          <w:color w:val="000000"/>
          <w:kern w:val="0"/>
          <w:sz w:val="24"/>
          <w:szCs w:val="24"/>
          <w:lang w:val="en-US" w:eastAsia="zh-CN" w:bidi="ar"/>
        </w:rPr>
        <w:t>％</w:t>
      </w:r>
      <w:r>
        <w:rPr>
          <w:rFonts w:hint="eastAsia" w:ascii="楷体" w:hAnsi="楷体" w:eastAsia="楷体" w:cs="楷体"/>
          <w:b/>
          <w:bCs/>
          <w:color w:val="000000"/>
          <w:kern w:val="0"/>
          <w:sz w:val="24"/>
          <w:szCs w:val="24"/>
          <w:lang w:val="en-US" w:eastAsia="zh-CN" w:bidi="ar"/>
        </w:rPr>
        <w:t>……”解放军303医院报告:“临床结果表明对缓解或减轻动脉硬化和冠心病的临床症状有显著的疗效。陆 江发表了十篇</w:t>
      </w:r>
      <w:r>
        <w:rPr>
          <w:rFonts w:hint="eastAsia" w:ascii="楷体" w:hAnsi="楷体" w:eastAsia="楷体" w:cs="楷体"/>
          <w:b/>
          <w:bCs w:val="0"/>
          <w:sz w:val="24"/>
          <w:szCs w:val="24"/>
        </w:rPr>
        <w:t>论文，认为</w:t>
      </w:r>
      <w:r>
        <w:rPr>
          <w:rFonts w:hint="eastAsia" w:ascii="楷体" w:hAnsi="楷体" w:eastAsia="楷体" w:cs="楷体"/>
          <w:b/>
          <w:bCs/>
          <w:color w:val="000000"/>
          <w:kern w:val="0"/>
          <w:sz w:val="24"/>
          <w:szCs w:val="24"/>
          <w:lang w:val="en-US" w:eastAsia="zh-CN" w:bidi="ar"/>
        </w:rPr>
        <w:t>高血压病因是动脉细胞脱水，而非家族遗传和基因。此水在动脉循环，经两三个月消除动脉硬化，能消除高血压、低血压、脑动脉硬化、冠心病。并向胰岛补水使之多产胰岛素而消除糖尿病。对冠心病患者的心梗约一年消除。经3～10个月自动治愈糖尿病。否则形成心梗脑梗加重，终至心梗猝死或中风。据中国疾控中心报告，2019年中国冠心病1300万人，中风1100万人。若用动脉细胞补水器，将减少心脑血管病和糖尿病人，每年将减少非正常死亡约1200万人，节省巨额医药费。</w:t>
      </w:r>
    </w:p>
    <w:p w14:paraId="3541CDDF">
      <w:pPr>
        <w:keepNext w:val="0"/>
        <w:keepLines w:val="0"/>
        <w:widowControl/>
        <w:suppressLineNumbers w:val="0"/>
        <w:ind w:firstLine="482" w:firstLineChars="200"/>
        <w:jc w:val="left"/>
        <w:rPr>
          <w:rFonts w:hint="eastAsia" w:ascii="楷体" w:hAnsi="楷体" w:eastAsia="楷体" w:cs="楷体"/>
          <w:b/>
          <w:bCs/>
          <w:color w:val="0000FF"/>
          <w:kern w:val="0"/>
          <w:sz w:val="24"/>
          <w:szCs w:val="24"/>
          <w:lang w:val="en-US" w:eastAsia="zh-CN" w:bidi="ar"/>
        </w:rPr>
      </w:pPr>
      <w:r>
        <w:rPr>
          <w:rFonts w:hint="eastAsia" w:ascii="楷体" w:hAnsi="楷体" w:eastAsia="楷体" w:cs="楷体"/>
          <w:b/>
          <w:bCs/>
          <w:color w:val="000000"/>
          <w:kern w:val="0"/>
          <w:sz w:val="24"/>
          <w:szCs w:val="24"/>
          <w:lang w:val="en-US" w:eastAsia="zh-CN" w:bidi="ar"/>
        </w:rPr>
        <w:t>众多</w:t>
      </w:r>
      <w:r>
        <w:rPr>
          <w:rFonts w:ascii="楷体" w:hAnsi="楷体" w:eastAsia="楷体" w:cs="楷体"/>
          <w:b/>
          <w:bCs/>
          <w:color w:val="000000"/>
          <w:kern w:val="0"/>
          <w:sz w:val="24"/>
          <w:szCs w:val="24"/>
          <w:lang w:val="en-US" w:eastAsia="zh-CN" w:bidi="ar"/>
        </w:rPr>
        <w:t>用户不</w:t>
      </w:r>
      <w:r>
        <w:rPr>
          <w:rFonts w:hint="eastAsia" w:ascii="楷体" w:hAnsi="楷体" w:eastAsia="楷体" w:cs="楷体"/>
          <w:b/>
          <w:bCs/>
          <w:color w:val="000000"/>
          <w:kern w:val="0"/>
          <w:sz w:val="24"/>
          <w:szCs w:val="24"/>
          <w:lang w:val="en-US" w:eastAsia="zh-CN" w:bidi="ar"/>
        </w:rPr>
        <w:t>断</w:t>
      </w:r>
      <w:r>
        <w:rPr>
          <w:rFonts w:ascii="楷体" w:hAnsi="楷体" w:eastAsia="楷体" w:cs="楷体"/>
          <w:b/>
          <w:bCs/>
          <w:color w:val="000000"/>
          <w:kern w:val="0"/>
          <w:sz w:val="24"/>
          <w:szCs w:val="24"/>
          <w:lang w:val="en-US" w:eastAsia="zh-CN" w:bidi="ar"/>
        </w:rPr>
        <w:t>写来反馈信，反映</w:t>
      </w:r>
      <w:r>
        <w:rPr>
          <w:rFonts w:hint="eastAsia" w:ascii="楷体" w:hAnsi="楷体" w:eastAsia="楷体" w:cs="楷体"/>
          <w:b/>
          <w:bCs/>
          <w:color w:val="000000"/>
          <w:kern w:val="0"/>
          <w:sz w:val="24"/>
          <w:szCs w:val="24"/>
          <w:lang w:val="en-US" w:eastAsia="zh-CN" w:bidi="ar"/>
        </w:rPr>
        <w:t>可消除</w:t>
      </w:r>
      <w:r>
        <w:rPr>
          <w:rFonts w:ascii="楷体" w:hAnsi="楷体" w:eastAsia="楷体" w:cs="楷体"/>
          <w:b/>
          <w:bCs/>
          <w:color w:val="000000"/>
          <w:kern w:val="0"/>
          <w:sz w:val="24"/>
          <w:szCs w:val="24"/>
          <w:lang w:val="en-US" w:eastAsia="zh-CN" w:bidi="ar"/>
        </w:rPr>
        <w:t>脑动脉硬化</w:t>
      </w:r>
      <w:r>
        <w:rPr>
          <w:rFonts w:hint="eastAsia" w:ascii="楷体" w:hAnsi="楷体" w:eastAsia="楷体" w:cs="楷体"/>
          <w:b/>
          <w:bCs/>
          <w:color w:val="000000"/>
          <w:kern w:val="0"/>
          <w:sz w:val="24"/>
          <w:szCs w:val="24"/>
          <w:lang w:val="en-US" w:eastAsia="zh-CN" w:bidi="ar"/>
        </w:rPr>
        <w:t>和高血压及低血压与冠心病和糖尿病，修复衰弱器官和中风后遗症。</w:t>
      </w:r>
    </w:p>
    <w:p w14:paraId="11A93DEC">
      <w:pPr>
        <w:keepNext w:val="0"/>
        <w:keepLines w:val="0"/>
        <w:widowControl/>
        <w:numPr>
          <w:ilvl w:val="0"/>
          <w:numId w:val="0"/>
        </w:numPr>
        <w:suppressLineNumbers w:val="0"/>
        <w:jc w:val="left"/>
        <w:rPr>
          <w:rFonts w:hint="eastAsia" w:ascii="楷体" w:hAnsi="楷体" w:eastAsia="楷体" w:cs="楷体"/>
          <w:color w:val="0000FF"/>
          <w:kern w:val="0"/>
          <w:sz w:val="24"/>
          <w:szCs w:val="24"/>
          <w:lang w:val="en-US" w:eastAsia="zh-CN" w:bidi="ar"/>
        </w:rPr>
      </w:pPr>
      <w:r>
        <w:rPr>
          <w:rFonts w:hint="eastAsia" w:ascii="楷体" w:hAnsi="楷体" w:eastAsia="楷体" w:cs="楷体"/>
          <w:b/>
          <w:bCs/>
          <w:color w:val="0000FF"/>
          <w:kern w:val="0"/>
          <w:sz w:val="24"/>
          <w:szCs w:val="24"/>
          <w:lang w:val="en-US" w:eastAsia="zh-CN" w:bidi="ar"/>
        </w:rPr>
        <w:t>一、冠心病</w:t>
      </w:r>
    </w:p>
    <w:p w14:paraId="5C5A6439">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河北省石家庄市高级工程师程文宝退休后去美国看望女儿，他于2015年1月10日信说：“我 68岁，现怀着感恩的心情向您报告:一、我从去年3月开始饮用，两个月后治好了我 20 余年的高血压病;血脂也正常了，总胆固醇 4.1，高密度脂蛋白 2.40。二、治好了冠心病，产生了十年来笫一次正常的心电图。饮用 3 个月后，心慌、气短、后背痛逐渐消失，走路轻快多了，腿脚有劲了。三、治好了老年性前列腺炎(前列腺增生)，小便通畅了。四、治好了我多年的便秘和痔疮，现在大便又软又顺畅。五、我原来的重度脂肪肝明显好转，体重减轻 5kg。我体验到了20年前无病一身轻的感觉。真是返老还童！陆总:千言万语也无法表达我对您的感谢之情！您的发明是对人类健康事业的革命性巨大贡献！应该获得诺贝尔医学奖！”程工等人来信原件在网上均留有。</w:t>
      </w:r>
    </w:p>
    <w:p w14:paraId="47344B21">
      <w:pPr>
        <w:keepNext w:val="0"/>
        <w:keepLines w:val="0"/>
        <w:widowControl/>
        <w:suppressLineNumbers w:val="0"/>
        <w:ind w:firstLine="482" w:firstLineChars="200"/>
        <w:jc w:val="left"/>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 xml:space="preserve">沈阳市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江同志不愧是一个真正的实践科学家，是为人民造福的一个当代最优秀的科学工作者。”此信令人感慨万千，许多人因经济条件做不起手术。 </w:t>
      </w:r>
    </w:p>
    <w:p w14:paraId="0780E3D5">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安徽省滁州市詹时海于2012年6月9日来信说：“我爱人姚宝娟在 2009 年元月因冠心病急性发作在县医院住院，病情严重，胸痛、胸闷、行动困难，不能爬楼梯，医生建议尽快到南京放支架，否则病情难以预料。这时我看到您发明的信息，立即买来试用。我们按说明书要求，她每天喝1500毫升，才喝4天，胸痛、胸闷就明显减轻，一个月后胸痛、胸闷就消除了，爬楼也有劲，心里有说不出的高兴，此后每三个月就去医院体检，每次都带来惊喜。后来我们把体检表给当年住院的主治医生看，他一脸惊讶，问我们在哪儿治的，怎么冠心病症状一点都没有了？我如实告诉他:喝卓康优质小分子水治好病的过程，他听后连说：太不可思议了，简直就是奇迹！现在已三年多了，我们没进过医院，连感冒也极少得了。真太感谢您了。”以上二例说明饮用小分子团水，可逆转至消除全身动脉粥样硬化和斑块。</w:t>
      </w:r>
    </w:p>
    <w:p w14:paraId="5716AE05">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FF"/>
          <w:kern w:val="0"/>
          <w:sz w:val="24"/>
          <w:szCs w:val="24"/>
          <w:lang w:val="en-US" w:eastAsia="zh-CN" w:bidi="ar"/>
        </w:rPr>
        <w:t>●</w:t>
      </w:r>
      <w:r>
        <w:rPr>
          <w:rFonts w:ascii="楷体" w:hAnsi="楷体" w:eastAsia="楷体" w:cs="楷体"/>
          <w:b/>
          <w:bCs/>
          <w:color w:val="000000"/>
          <w:kern w:val="0"/>
          <w:sz w:val="24"/>
          <w:szCs w:val="24"/>
          <w:lang w:val="en-US" w:eastAsia="zh-CN" w:bidi="ar"/>
        </w:rPr>
        <w:t>甘肃省金昌市退休公务员潘志山，2007年曾在北京某心血管病医院做搭</w:t>
      </w:r>
      <w:r>
        <w:rPr>
          <w:rFonts w:hint="eastAsia" w:ascii="楷体" w:hAnsi="楷体" w:eastAsia="楷体" w:cs="楷体"/>
          <w:b/>
          <w:bCs/>
          <w:color w:val="000000"/>
          <w:kern w:val="0"/>
          <w:sz w:val="24"/>
          <w:szCs w:val="24"/>
          <w:lang w:val="en-US" w:eastAsia="zh-CN" w:bidi="ar"/>
        </w:rPr>
        <w:t>桥手术，之后因房颤、心动过速，只得在51岁时办病退，冠心病与高血压和糖尿病并存，每天吃药与病痛抗争。五年之后，他购买离子水瓶一个，喝小分子团水一年整，于2012年9月来信说：喝了三个月治愈高血压，血压保持 120/80；十个月后糖尿病痊愈；一年治愈冠心病，经冠脉造影扫描无明显狭窄，颈动脉粥样斑块也消除，无需吃药，前列腺增生、痔疮、风湿性关节炎、胆结石都消失;爱人的低血压和慢性胃炎也痊愈。去年，该院某主任用电话采访潘，潘据实汇报，且做了冠脉造影扫描，说明真的痊愈，但主任不相信，潘请他上网站 nnzk.com 细阅，主任看到很多病例才相信，认为它颠覆了药，而吃药不治本，喝微小分子团水是向动脉、胰岛、前列腺、直肠、胃和膝关节软骨等衰弱器官脱水细胞补充了能进入细胞的水，使细胞“胞吐”，逆转至消除动脉硬化。潘志山补水之后，他的8种病和妻子的共十种病全都治愈，说明治到了脱水细胞这个病根，才可治病于本，代表中国用小分子团水在上取得重要医学突破，攻克了人类几千年靠药治不好的顽疾，占领了世界医学制高点。</w:t>
      </w:r>
    </w:p>
    <w:p w14:paraId="2A128D06">
      <w:pPr>
        <w:keepNext w:val="0"/>
        <w:keepLines w:val="0"/>
        <w:widowControl/>
        <w:numPr>
          <w:ilvl w:val="0"/>
          <w:numId w:val="0"/>
        </w:numPr>
        <w:suppressLineNumbers w:val="0"/>
        <w:ind w:left="543" w:leftChars="29" w:hanging="482" w:hangingChars="200"/>
        <w:jc w:val="left"/>
        <w:rPr>
          <w:rFonts w:hint="eastAsia" w:ascii="楷体" w:hAnsi="楷体" w:eastAsia="楷体" w:cs="楷体"/>
          <w:b/>
          <w:bCs/>
          <w:color w:val="0000FF"/>
          <w:kern w:val="0"/>
          <w:sz w:val="24"/>
          <w:szCs w:val="24"/>
          <w:lang w:val="en-US" w:eastAsia="zh-CN" w:bidi="ar"/>
        </w:rPr>
      </w:pPr>
      <w:r>
        <w:rPr>
          <w:rFonts w:hint="eastAsia" w:ascii="楷体" w:hAnsi="楷体" w:eastAsia="楷体" w:cs="楷体"/>
          <w:b/>
          <w:bCs/>
          <w:color w:val="0070C0"/>
          <w:kern w:val="0"/>
          <w:sz w:val="24"/>
          <w:szCs w:val="24"/>
          <w:lang w:val="en-US" w:eastAsia="zh-CN" w:bidi="ar"/>
        </w:rPr>
        <w:t>二、</w:t>
      </w:r>
      <w:r>
        <w:rPr>
          <w:rFonts w:hint="eastAsia" w:ascii="楷体" w:hAnsi="楷体" w:eastAsia="楷体" w:cs="楷体"/>
          <w:b/>
          <w:bCs/>
          <w:color w:val="0000FF"/>
          <w:kern w:val="0"/>
          <w:sz w:val="24"/>
          <w:szCs w:val="24"/>
          <w:lang w:val="en-US" w:eastAsia="zh-CN" w:bidi="ar"/>
        </w:rPr>
        <w:t>糖尿病。</w:t>
      </w:r>
    </w:p>
    <w:p w14:paraId="37B71161">
      <w:pPr>
        <w:keepNext w:val="0"/>
        <w:keepLines w:val="0"/>
        <w:widowControl/>
        <w:suppressLineNumbers w:val="0"/>
        <w:ind w:firstLine="482" w:firstLineChars="200"/>
        <w:jc w:val="left"/>
      </w:pPr>
      <w:r>
        <w:rPr>
          <w:rFonts w:ascii="楷体" w:hAnsi="楷体" w:eastAsia="楷体" w:cs="楷体"/>
          <w:b/>
          <w:bCs/>
          <w:color w:val="000000"/>
          <w:kern w:val="0"/>
          <w:sz w:val="24"/>
          <w:szCs w:val="24"/>
          <w:lang w:val="en-US" w:eastAsia="zh-CN" w:bidi="ar"/>
        </w:rPr>
        <w:t>中国</w:t>
      </w:r>
      <w:r>
        <w:rPr>
          <w:rFonts w:hint="eastAsia" w:ascii="楷体" w:hAnsi="楷体" w:eastAsia="楷体" w:cs="楷体"/>
          <w:b/>
          <w:bCs/>
          <w:color w:val="000000"/>
          <w:kern w:val="0"/>
          <w:sz w:val="24"/>
          <w:szCs w:val="24"/>
          <w:lang w:val="en-US" w:eastAsia="zh-CN" w:bidi="ar"/>
        </w:rPr>
        <w:t>古代称</w:t>
      </w:r>
      <w:r>
        <w:rPr>
          <w:rFonts w:ascii="楷体" w:hAnsi="楷体" w:eastAsia="楷体" w:cs="楷体"/>
          <w:b/>
          <w:bCs/>
          <w:color w:val="000000"/>
          <w:kern w:val="0"/>
          <w:sz w:val="24"/>
          <w:szCs w:val="24"/>
          <w:lang w:val="en-US" w:eastAsia="zh-CN" w:bidi="ar"/>
        </w:rPr>
        <w:t>糖尿病为“消渴病”，反映患者渴望喝水，但水</w:t>
      </w:r>
      <w:r>
        <w:rPr>
          <w:rFonts w:hint="eastAsia" w:ascii="楷体" w:hAnsi="楷体" w:eastAsia="楷体" w:cs="楷体"/>
          <w:b/>
          <w:bCs/>
          <w:color w:val="000000"/>
          <w:kern w:val="0"/>
          <w:sz w:val="24"/>
          <w:szCs w:val="24"/>
          <w:lang w:val="en-US" w:eastAsia="zh-CN" w:bidi="ar"/>
        </w:rPr>
        <w:t>中微</w:t>
      </w:r>
      <w:r>
        <w:rPr>
          <w:rFonts w:ascii="楷体" w:hAnsi="楷体" w:eastAsia="楷体" w:cs="楷体"/>
          <w:b/>
          <w:bCs/>
          <w:color w:val="000000"/>
          <w:kern w:val="0"/>
          <w:sz w:val="24"/>
          <w:szCs w:val="24"/>
          <w:lang w:val="en-US" w:eastAsia="zh-CN" w:bidi="ar"/>
        </w:rPr>
        <w:t>小簇团很少，难以</w:t>
      </w:r>
      <w:r>
        <w:rPr>
          <w:rFonts w:hint="eastAsia" w:ascii="楷体" w:hAnsi="楷体" w:eastAsia="楷体" w:cs="楷体"/>
          <w:b/>
          <w:bCs/>
          <w:color w:val="000000"/>
          <w:kern w:val="0"/>
          <w:sz w:val="24"/>
          <w:szCs w:val="24"/>
          <w:lang w:val="en-US" w:eastAsia="zh-CN" w:bidi="ar"/>
        </w:rPr>
        <w:t>进入细胞补充胰岛的脱水，不能正常代谢分泌，医生只好让患者终生注射胰岛素。现用微小水补养脱水细胞，自动使胰岛康复，经3～10个月就可正常分泌胰岛素，延长人的生命。如:</w:t>
      </w:r>
    </w:p>
    <w:p w14:paraId="70B04A15">
      <w:pPr>
        <w:keepNext w:val="0"/>
        <w:keepLines w:val="0"/>
        <w:widowControl/>
        <w:suppressLineNumbers w:val="0"/>
        <w:ind w:firstLine="482" w:firstLineChars="200"/>
        <w:jc w:val="left"/>
        <w:rPr>
          <w:rFonts w:hint="default" w:ascii="楷体" w:hAnsi="楷体" w:eastAsia="楷体" w:cs="楷体"/>
          <w:b/>
          <w:bCs/>
          <w:color w:val="0000FF"/>
          <w:kern w:val="0"/>
          <w:sz w:val="24"/>
          <w:szCs w:val="24"/>
          <w:lang w:val="en-US" w:eastAsia="zh-CN" w:bidi="ar"/>
        </w:rPr>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广州市宋涛于2003年5月19日来信说:“我以感激的心情向您报告，喝离子水使我摘掉‘糖尿病’的帽子。我今年76岁，1998年戴上‘糖尿病’帽子。2002年5月检查：甘油三脂2.26, 总胆固醇 6.4, 血糖: 空腹 6.10, 餐后2 小时 11.20;2002 年 9 月开始使用卓康离子水瓶, 三个月后症 状逐渐消失, 坚持饮离子水至今年 4 月检测, 上述指标均已正常,即: 甘油三脂1.53, 总胆固醇4.39, 血糖: 空腹5.9, 餐后2 小时7.2。据此, 医生给我摘掉“糖尿病”的帽子。同时, 原有多年的脂肪肝也消失了。这些足以证明您发明的离子水瓶确实有效，使我十分感动, 特以致谢!”</w:t>
      </w:r>
    </w:p>
    <w:p w14:paraId="04BB8DE0">
      <w:pPr>
        <w:keepNext w:val="0"/>
        <w:keepLines w:val="0"/>
        <w:widowControl/>
        <w:suppressLineNumbers w:val="0"/>
        <w:ind w:firstLine="482" w:firstLineChars="200"/>
        <w:jc w:val="left"/>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河北省临城县农民师孟山于2006年11月20日来信说：“我胆固醇高，血脂高，心脑动脉硬化，2型糖尿病，还有慢性胃炎，我邮购卓康离子水瓶饮用优质小分子水半年，胆固醇从 5.56 降为 5.32，甘油三脂从 3.24 降为1.83，已经正常了。更为可喜的是血糖在正常水平，不吃降糖药了。慢性胃炎也全好了。过去我连作梦都想治好心脑动脉硬化、胆固醇高、血脂高、糖尿病、慢性胃炎，现在通过喝小分子团水使我这些病全好了。太省钱了！”</w:t>
      </w:r>
    </w:p>
    <w:p w14:paraId="14FD4392">
      <w:pPr>
        <w:keepNext w:val="0"/>
        <w:keepLines w:val="0"/>
        <w:widowControl/>
        <w:suppressLineNumbers w:val="0"/>
        <w:tabs>
          <w:tab w:val="left" w:pos="593"/>
        </w:tabs>
        <w:ind w:firstLine="482" w:firstLineChars="200"/>
        <w:jc w:val="left"/>
        <w:rPr>
          <w:rFonts w:hint="default" w:ascii="楷体" w:hAnsi="楷体" w:eastAsia="楷体" w:cs="楷体"/>
          <w:b/>
          <w:bCs/>
          <w:color w:val="auto"/>
          <w:kern w:val="0"/>
          <w:sz w:val="24"/>
          <w:szCs w:val="24"/>
          <w:lang w:val="en-US" w:eastAsia="zh-CN" w:bidi="ar"/>
        </w:rPr>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福建省厦门市李妙琴 72岁，于2015年6月21日来信说:“我于2013年10月购2 型离子水瓶，适当调整饮食，饮用三个月后经医院检查，空腹血糖 5.82-5.89，餐后血糖为 4.85-5.74，而过去我空腹血糖 7～8，餐后血糖 13～14。我停服降糖药已十个月，血糖很正常，没有不良反应。这是饮用优质(微)小分子团水治好了我的糖尿病。以前我血压 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w:t>
      </w:r>
    </w:p>
    <w:p w14:paraId="2A577241">
      <w:pPr>
        <w:keepNext w:val="0"/>
        <w:keepLines w:val="0"/>
        <w:widowControl/>
        <w:suppressLineNumbers w:val="0"/>
        <w:ind w:left="482" w:hanging="482" w:hangingChars="20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FF"/>
          <w:kern w:val="0"/>
          <w:sz w:val="24"/>
          <w:szCs w:val="24"/>
          <w:lang w:val="en-US" w:eastAsia="zh-CN" w:bidi="ar"/>
        </w:rPr>
        <w:t>三、脑动脉硬化症</w:t>
      </w:r>
    </w:p>
    <w:p w14:paraId="04E19AC9">
      <w:pPr>
        <w:ind w:firstLine="482" w:firstLineChars="200"/>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河北省涿州市石油物探局老干部处处长李延杰，于2005年5月24日把他写给《科学中国人》杂志唐主任的信，复印寄给了陆 江，信中说：“我原患脑动脉硬化症，所以一直关注陆江教授发表的许多篇文章，我饮用他发明的卓康小分子水瓶的水才二个月，我切身体会到确实效果好，我的头晕、头昏、失眠、双腿行走无力均逐渐消失，已如正常状况。我估计脑力劳动者患心脑血管病多，希望贵刊多登好发明产品的好文章，让人们早日购用解除病痛，省些医疗费，安度晚年。现将一份复印件寄给陆江教授。”这位处长是因他喝微小水才两个月，就治愈了他求医服药许多年却解除不了的病痛，于是向《科学中国人》杂志写信，希望他们多登像我写的文章，以弘扬好的发明产品，避免许多人因脑动脉硬化中风瘫痪。</w:t>
      </w:r>
    </w:p>
    <w:p w14:paraId="3B2ACD6B">
      <w:pPr>
        <w:keepNext w:val="0"/>
        <w:keepLines w:val="0"/>
        <w:widowControl/>
        <w:suppressLineNumbers w:val="0"/>
        <w:ind w:left="482" w:hanging="482" w:hangingChars="200"/>
        <w:jc w:val="left"/>
      </w:pPr>
      <w:r>
        <w:rPr>
          <w:rFonts w:hint="eastAsia" w:ascii="楷体" w:hAnsi="楷体" w:eastAsia="楷体" w:cs="楷体"/>
          <w:b/>
          <w:bCs/>
          <w:color w:val="0000FF"/>
          <w:kern w:val="0"/>
          <w:sz w:val="24"/>
          <w:szCs w:val="24"/>
          <w:lang w:val="en-US" w:eastAsia="zh-CN" w:bidi="ar"/>
        </w:rPr>
        <w:t>四、高血压</w:t>
      </w:r>
    </w:p>
    <w:p w14:paraId="02C1A184">
      <w:pPr>
        <w:keepNext w:val="0"/>
        <w:keepLines w:val="0"/>
        <w:widowControl/>
        <w:suppressLineNumbers w:val="0"/>
        <w:ind w:firstLine="482" w:firstLineChars="200"/>
        <w:jc w:val="left"/>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 xml:space="preserve">河北唐山市边荣顺于2002年9月24日来信说:“我原来170/100，长期服用二种降压药，血压控制在130/70，近几年又加服脉通，治疗心脑动脉硬化，每天药物二十多片，真是把药吃够了，已对恢复健康没信心。老伴也是高血压。我经了解买一台卓康产品喝小分子水。我和老伴才使用一个月，老伴的血压就逐步下降到120/80，到9月份都没再服降压药，效果真是神奇，好过药物治疗。我的血压在使用2个月后下降，直至9月份达到正常值，并停服了一切药物。我真诚地送给卓康的题词：神奇的水瓶 患者的良医。” </w:t>
      </w:r>
    </w:p>
    <w:p w14:paraId="475F72E6">
      <w:pPr>
        <w:keepNext w:val="0"/>
        <w:keepLines w:val="0"/>
        <w:widowControl/>
        <w:suppressLineNumbers w:val="0"/>
        <w:ind w:firstLine="482" w:firstLineChars="200"/>
        <w:jc w:val="left"/>
        <w:rPr>
          <w:rFonts w:hint="eastAsia"/>
          <w:lang w:val="en-US" w:eastAsia="zh-CN"/>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山东省高唐县林业局高级工程师宋希耀于2010年10月8日来信说：“我70岁了，在2005年65岁时患高血压，每日服药尚难控制，曾两次冲击到210/110，给生命造成严重威胁，精神上有严重的心理负担。2009年12月见我县设有卓康小分子水瓶专卖店，了解后买了一台，在常规服药情况下，不到一个月，血压就下降到正常值的下限，我逐片减少服药量，至三个月完全停药，血压一直维持130/80 左右，可谓效果惊人。值得一提的是折磨我多年的咽炎、胃炎、前列腺炎，也奇迹般地康复了。感谢您重新给了我健康。”</w:t>
      </w:r>
    </w:p>
    <w:p w14:paraId="25424540">
      <w:pPr>
        <w:keepNext w:val="0"/>
        <w:keepLines w:val="0"/>
        <w:widowControl/>
        <w:suppressLineNumbers w:val="0"/>
        <w:ind w:firstLine="482" w:firstLineChars="200"/>
        <w:jc w:val="left"/>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 xml:space="preserve">云南省弥渡县退休干部刘郁昌于2006年8月30日来信说:“我73岁，原来血压235～ </w:t>
      </w:r>
    </w:p>
    <w:p w14:paraId="71CE4694">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210/72～65，脉压差高达150，医生说我的血压太特殊，压差太大，临床上不多见。我左心室肥大并劳损（高血压性心脏病），饮用卓康小分子水12天后试着停药，血压降至 150-160/70-80，饮用8个月后血压降至130-135/70-75，经心电图检查显示，原来检查的毛病没有了。医生说我没有什么大的病灶了。”“经我的实践感觉有以下独到之处：第一、降压确实神奇，第二、治好几十年的老胃病……”</w:t>
      </w:r>
    </w:p>
    <w:p w14:paraId="76A011E7">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江苏省常州市武进区祝文明于2013年8月30日来信说：“我购用半年下来疗效神奇。我原来长年吃抗生素，导致胃炎、胃溃疡、胃大出血；我爱人肠炎，现在我和老伴与岳母都是肠胃 好，她今年89岁，昨天她打电话对我说，小分子水好得不得了，岳母几十年的高血压好了。我还有血压下压高的毛病，我爱人肠炎，我们夫妻俩多年来肠胃不好，不知吃了多少药也不见好。我和老伴现在身体都恢复正常。感谢陆工的发明。我们全家拿它当宝，把它当神一样。”详细了解可见网址：nnzk.com。</w:t>
      </w:r>
    </w:p>
    <w:p w14:paraId="77A59F56">
      <w:pPr>
        <w:keepNext w:val="0"/>
        <w:keepLines w:val="0"/>
        <w:widowControl/>
        <w:suppressLineNumbers w:val="0"/>
        <w:ind w:left="481" w:leftChars="229" w:firstLine="0" w:firstLineChars="0"/>
        <w:jc w:val="left"/>
        <w:rPr>
          <w:rFonts w:hint="eastAsia" w:ascii="楷体" w:hAnsi="楷体" w:eastAsia="楷体" w:cs="楷体"/>
          <w:b/>
          <w:bCs/>
          <w:color w:val="C00000"/>
          <w:kern w:val="0"/>
          <w:sz w:val="24"/>
          <w:szCs w:val="24"/>
          <w:lang w:val="en-US" w:eastAsia="zh-CN" w:bidi="ar"/>
        </w:rPr>
      </w:pPr>
      <w:r>
        <w:rPr>
          <w:rFonts w:hint="eastAsia" w:ascii="楷体" w:hAnsi="楷体" w:eastAsia="楷体" w:cs="楷体"/>
          <w:b/>
          <w:bCs/>
          <w:color w:val="auto"/>
          <w:kern w:val="0"/>
          <w:sz w:val="24"/>
          <w:szCs w:val="24"/>
          <w:lang w:val="en-US" w:eastAsia="zh-CN" w:bidi="ar"/>
        </w:rPr>
        <w:t>谨防老年性高血压  中国民众60岁以上者易</w:t>
      </w:r>
      <w:r>
        <w:rPr>
          <w:rFonts w:hint="default" w:ascii="楷体" w:hAnsi="楷体" w:eastAsia="楷体" w:cs="楷体"/>
          <w:b/>
          <w:bCs/>
          <w:color w:val="auto"/>
          <w:kern w:val="0"/>
          <w:sz w:val="24"/>
          <w:szCs w:val="24"/>
          <w:lang w:val="en-US" w:eastAsia="zh-CN" w:bidi="ar"/>
        </w:rPr>
        <w:t>患老年性高血压，应按医嘱服药</w:t>
      </w:r>
      <w:r>
        <w:rPr>
          <w:rFonts w:hint="eastAsia" w:ascii="楷体" w:hAnsi="楷体" w:eastAsia="楷体" w:cs="楷体"/>
          <w:b/>
          <w:bCs/>
          <w:color w:val="auto"/>
          <w:kern w:val="0"/>
          <w:sz w:val="24"/>
          <w:szCs w:val="24"/>
          <w:lang w:val="en-US" w:eastAsia="zh-CN" w:bidi="ar"/>
        </w:rPr>
        <w:t>。</w:t>
      </w:r>
    </w:p>
    <w:p w14:paraId="05F573DD">
      <w:pPr>
        <w:keepNext w:val="0"/>
        <w:keepLines w:val="0"/>
        <w:widowControl/>
        <w:suppressLineNumbers w:val="0"/>
        <w:ind w:left="482" w:hanging="482" w:hangingChars="200"/>
        <w:jc w:val="left"/>
        <w:rPr>
          <w:rFonts w:hint="default" w:ascii="楷体" w:hAnsi="楷体" w:eastAsia="楷体" w:cs="楷体"/>
          <w:b/>
          <w:bCs/>
          <w:color w:val="0000FF"/>
          <w:sz w:val="24"/>
          <w:szCs w:val="24"/>
          <w:lang w:val="en-US" w:eastAsia="zh-CN"/>
        </w:rPr>
      </w:pPr>
      <w:r>
        <w:rPr>
          <w:rFonts w:hint="eastAsia" w:ascii="楷体" w:hAnsi="楷体" w:eastAsia="楷体" w:cs="楷体"/>
          <w:b/>
          <w:bCs/>
          <w:color w:val="0000FF"/>
          <w:kern w:val="0"/>
          <w:sz w:val="24"/>
          <w:szCs w:val="24"/>
          <w:lang w:val="en-US" w:eastAsia="zh-CN" w:bidi="ar"/>
        </w:rPr>
        <w:t>五、</w:t>
      </w:r>
      <w:r>
        <w:rPr>
          <w:rFonts w:hint="eastAsia" w:ascii="楷体" w:hAnsi="楷体" w:eastAsia="楷体" w:cs="楷体"/>
          <w:b/>
          <w:bCs/>
          <w:color w:val="0000FF"/>
          <w:sz w:val="24"/>
          <w:szCs w:val="24"/>
        </w:rPr>
        <w:t>低血压</w:t>
      </w:r>
    </w:p>
    <w:p w14:paraId="600D0FF2">
      <w:pPr>
        <w:keepNext w:val="0"/>
        <w:keepLines w:val="0"/>
        <w:widowControl/>
        <w:suppressLineNumbers w:val="0"/>
        <w:ind w:firstLine="482" w:firstLineChars="200"/>
        <w:jc w:val="left"/>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山东省滨州市退休公务员颜廷秀于2005年6月6日来信说：“我患低血压，饮用四个月后血压很理想，120/80;医生很惊讶，周围同志羡慕;慢性胃炎痊愈，胃药全停;前列腺炎:过去每到排尿时就十分苦恼，中西药也用了不少，效果都不理想，白白花了不少冤枉钱，真是苦无良药可求。现在每晚夜尿由原 4-5 次,减到 1-2 次。</w:t>
      </w:r>
    </w:p>
    <w:p w14:paraId="041F29CB">
      <w:pPr>
        <w:keepNext w:val="0"/>
        <w:keepLines w:val="0"/>
        <w:widowControl/>
        <w:suppressLineNumbers w:val="0"/>
        <w:ind w:firstLine="482" w:firstLineChars="200"/>
        <w:jc w:val="left"/>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云南省地震局高工蒋光亮于2005年11月22日来信反映∶“我已67岁，原患低血压（90/60）和高黏血症，饮用90天后化验，血压上升至110/70，血浆粘度、高切、全血粘度已变正常。饮 用 180 天化验，血压升至 120/80，中切、低切、全血黏度等 7 个血黏高值，全部降至正常。第180天经化验，中切及低切全血黏度等7个血黏高值全降至正常；血压升至 120/80。我的科学态度和科学精神及科学体验，使我才用半年时间就亲身体验到了喝优质小分子水的神奇的巨大疗效。”详见网址：nnzk.com。</w:t>
      </w:r>
    </w:p>
    <w:p w14:paraId="105D1D44">
      <w:pPr>
        <w:keepNext w:val="0"/>
        <w:keepLines w:val="0"/>
        <w:widowControl/>
        <w:suppressLineNumbers w:val="0"/>
        <w:ind w:firstLine="482" w:firstLineChars="200"/>
        <w:jc w:val="left"/>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 xml:space="preserve">江苏省如皋市退休公务员汤明智于2006年12月23日来信说：“我73岁，患低血压已有40多年历史，血脂、血黏度、胆固醇都高，微循环不好 。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  </w:t>
      </w:r>
    </w:p>
    <w:p w14:paraId="1BD842DB">
      <w:pPr>
        <w:ind w:firstLine="482" w:firstLineChars="200"/>
        <w:rPr>
          <w:rFonts w:hint="eastAsia" w:ascii="楷体" w:hAnsi="楷体" w:eastAsia="楷体" w:cs="楷体"/>
          <w:b/>
          <w:bCs/>
          <w:color w:val="0000FF"/>
          <w:kern w:val="0"/>
          <w:sz w:val="24"/>
          <w:szCs w:val="24"/>
          <w:lang w:val="en-US" w:eastAsia="zh-CN" w:bidi="ar"/>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湖南湘乡市退休中学教师段慎之于2012年7月30日来信说:“我患低血压，脑动脉硬化严重，头痛、头晕、头胀，医生说千万别中风，我很紧张。家人瞒着我，为我准备后事。我从《现代养生》看到广告，买了水瓶喝水一个半月，血压升至 120/70，内心很高兴。喝水两个月后，去医院用仪器检查已没问题。办法想尽，无药可治的病竟被‘水’治好了，真神奇。后来体检，我的心、肺、肝、胆、脾、胰、双肾、尿液、血清都正常，胆囊息肉、胆囊炎和慢性支气管炎都溜之大吉了。我深深感谢您，我的救命恩人。”“您完全有资格获诺贝尔奖了。”</w:t>
      </w:r>
    </w:p>
    <w:p w14:paraId="171D54D6">
      <w:pPr>
        <w:keepNext w:val="0"/>
        <w:keepLines w:val="0"/>
        <w:widowControl/>
        <w:numPr>
          <w:ilvl w:val="0"/>
          <w:numId w:val="0"/>
        </w:numPr>
        <w:suppressLineNumbers w:val="0"/>
        <w:jc w:val="left"/>
        <w:rPr>
          <w:rFonts w:hint="eastAsia" w:ascii="楷体" w:hAnsi="楷体" w:eastAsia="楷体" w:cs="楷体"/>
          <w:b/>
          <w:bCs/>
          <w:color w:val="0000FF"/>
          <w:kern w:val="0"/>
          <w:sz w:val="24"/>
          <w:szCs w:val="24"/>
          <w:lang w:val="en-US" w:eastAsia="zh-CN" w:bidi="ar"/>
        </w:rPr>
      </w:pPr>
      <w:r>
        <w:rPr>
          <w:rFonts w:hint="eastAsia" w:ascii="楷体" w:hAnsi="楷体" w:eastAsia="楷体" w:cs="楷体"/>
          <w:b/>
          <w:bCs/>
          <w:color w:val="0000FF"/>
          <w:kern w:val="0"/>
          <w:sz w:val="24"/>
          <w:szCs w:val="24"/>
          <w:lang w:val="en-US" w:eastAsia="zh-CN" w:bidi="ar"/>
        </w:rPr>
        <w:t>六、消除前列腺增生</w:t>
      </w:r>
    </w:p>
    <w:p w14:paraId="087253D2">
      <w:pPr>
        <w:keepNext w:val="0"/>
        <w:keepLines w:val="0"/>
        <w:widowControl/>
        <w:numPr>
          <w:ilvl w:val="0"/>
          <w:numId w:val="0"/>
        </w:numPr>
        <w:suppressLineNumbers w:val="0"/>
        <w:ind w:firstLine="482" w:firstLineChars="200"/>
        <w:jc w:val="left"/>
        <w:rPr>
          <w:sz w:val="24"/>
          <w:szCs w:val="24"/>
        </w:rPr>
      </w:pPr>
      <w:r>
        <w:rPr>
          <w:rFonts w:hint="eastAsia" w:ascii="楷体" w:hAnsi="楷体" w:eastAsia="楷体" w:cs="楷体"/>
          <w:b/>
          <w:bCs/>
          <w:sz w:val="24"/>
          <w:szCs w:val="24"/>
          <w:lang w:val="en-US" w:eastAsia="zh-CN"/>
        </w:rPr>
        <w:t>前列腺细胞因脱水而衰弱，减少分泌前列腺液，形成前列腺增生。</w:t>
      </w:r>
      <w:r>
        <w:rPr>
          <w:rFonts w:hint="eastAsia" w:ascii="楷体" w:hAnsi="楷体" w:eastAsia="楷体" w:cs="楷体"/>
          <w:b/>
          <w:bCs/>
          <w:color w:val="000000"/>
          <w:kern w:val="0"/>
          <w:sz w:val="24"/>
          <w:szCs w:val="24"/>
          <w:lang w:val="en-US" w:eastAsia="zh-CN" w:bidi="ar"/>
        </w:rPr>
        <w:t xml:space="preserve"> </w:t>
      </w:r>
    </w:p>
    <w:p w14:paraId="31633274">
      <w:pPr>
        <w:keepNext w:val="0"/>
        <w:keepLines w:val="0"/>
        <w:widowControl/>
        <w:suppressLineNumbers w:val="0"/>
        <w:ind w:firstLine="482" w:firstLineChars="200"/>
        <w:jc w:val="left"/>
        <w:rPr>
          <w:sz w:val="24"/>
          <w:szCs w:val="24"/>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山西阳泉市李秀芳于 2005 年 1 月 19 日来信说：“我老公袁景祥68岁，2001 年患前列腺炎久治不愈，从 2004 年 7 月使用董校长推荐的卓康小分子水瓶，短短的5个月奇迹出现了。以前每晚小便至少 4～5 次，自饮用小分子水三个月时每晚小便 1-2 次，治愈了久治不愈的前列腺顽症。他激动万分，逢人便夸‘小分子水瓶’的神奇功效。常言道：实践是检验真理的唯一标准。只有真正的受益者才能体会到它的好处、它的价值。我们感谢陆江先生，感谢卓康小分子水瓶，它是我们全家身体健康的保护神！</w:t>
      </w:r>
    </w:p>
    <w:p w14:paraId="32B37331">
      <w:pPr>
        <w:keepNext w:val="0"/>
        <w:keepLines w:val="0"/>
        <w:widowControl/>
        <w:suppressLineNumbers w:val="0"/>
        <w:ind w:firstLine="482" w:firstLineChars="200"/>
        <w:jc w:val="left"/>
        <w:rPr>
          <w:sz w:val="24"/>
          <w:szCs w:val="24"/>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甘肃省临洮县李效义于 2001年12月 4 日来信说；“我买卓康离子水瓶，喝小分子水已经一年了，原来尿急、尿频、尿不净的症状不见了，晚上夜尿 1～2 晨炼爬山两小时也不觉累，吃饭也香了。老朋友见面都说我人精神了，年轻了。我到次，到外面再也不急着找公厕了。原来稍高的血脂、胆固醇也正常了，原来失眠、乏力、浑身酸痛的症状也消除了，现在每天医院做了检查，医生高兴地告诉我：前列腺炎已消除了。感谢陆 江老师，这‘神水’ 使我摆脱了多年的顽疾。”</w:t>
      </w:r>
    </w:p>
    <w:p w14:paraId="2AA17727">
      <w:pPr>
        <w:keepNext w:val="0"/>
        <w:keepLines w:val="0"/>
        <w:widowControl/>
        <w:suppressLineNumbers w:val="0"/>
        <w:jc w:val="left"/>
        <w:rPr>
          <w:rFonts w:hint="eastAsia" w:ascii="楷体" w:hAnsi="楷体" w:eastAsia="楷体" w:cs="楷体"/>
          <w:color w:val="0000FF"/>
          <w:sz w:val="24"/>
          <w:szCs w:val="24"/>
        </w:rPr>
      </w:pPr>
      <w:r>
        <w:rPr>
          <w:rFonts w:hint="eastAsia" w:ascii="楷体" w:hAnsi="楷体" w:eastAsia="楷体" w:cs="楷体"/>
          <w:b/>
          <w:bCs/>
          <w:color w:val="0000FF"/>
          <w:kern w:val="0"/>
          <w:sz w:val="24"/>
          <w:szCs w:val="24"/>
          <w:lang w:val="en-US" w:eastAsia="zh-CN" w:bidi="ar"/>
        </w:rPr>
        <w:t>七、减轻至消除中风后遗症</w:t>
      </w:r>
    </w:p>
    <w:p w14:paraId="4C85A32A">
      <w:pPr>
        <w:keepNext w:val="0"/>
        <w:keepLines w:val="0"/>
        <w:widowControl/>
        <w:suppressLineNumbers w:val="0"/>
        <w:ind w:firstLine="482" w:firstLineChars="200"/>
        <w:jc w:val="left"/>
        <w:rPr>
          <w:sz w:val="24"/>
          <w:szCs w:val="24"/>
        </w:rPr>
      </w:pPr>
      <w:r>
        <w:rPr>
          <w:rFonts w:hint="eastAsia" w:ascii="楷体" w:hAnsi="楷体" w:eastAsia="楷体" w:cs="楷体"/>
          <w:b/>
          <w:bCs/>
          <w:color w:val="000000"/>
          <w:kern w:val="0"/>
          <w:sz w:val="24"/>
          <w:szCs w:val="24"/>
          <w:lang w:val="en-US" w:eastAsia="zh-CN" w:bidi="ar"/>
        </w:rPr>
        <w:t xml:space="preserve">中国因脑动脉硬化而患中风后遗症，每年有700～1100万人中风瘫痪，其中70%致残，中风致病内因是动脉和神经细胞内脱水，而神经细胞的 DNA 寿命很长，细胞脱水后神经萎缩致病。当患者喝微小分子团水给脱水细胞内补水，注意合理膳食，饮用 8 个月可病愈康复，使神经细胞正常代谢，逐渐减轻至消除肢体和语言障碍。 </w:t>
      </w:r>
    </w:p>
    <w:p w14:paraId="182AD2B7">
      <w:pPr>
        <w:keepNext w:val="0"/>
        <w:keepLines w:val="0"/>
        <w:widowControl/>
        <w:suppressLineNumbers w:val="0"/>
        <w:ind w:firstLine="482" w:firstLineChars="200"/>
        <w:jc w:val="left"/>
        <w:rPr>
          <w:sz w:val="24"/>
          <w:szCs w:val="24"/>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 xml:space="preserve">湖南省湘乡市中学老师段慎之介绍中风后遗症患者农民彭建平购用，彭建平2005年38 时因丘脑出血而中风，致左偏瘫五年，饮用该水7个月治愈左偏瘫，能干活，成为劳动力。 </w:t>
      </w:r>
    </w:p>
    <w:p w14:paraId="740D59C0">
      <w:pPr>
        <w:keepNext w:val="0"/>
        <w:keepLines w:val="0"/>
        <w:widowControl/>
        <w:suppressLineNumbers w:val="0"/>
        <w:ind w:firstLine="482" w:firstLineChars="200"/>
        <w:jc w:val="left"/>
        <w:rPr>
          <w:sz w:val="24"/>
          <w:szCs w:val="24"/>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 xml:space="preserve">安徽省巢湖市退休干部叶忠平于 2010 年 6 月 16 日来信说：“我 67 岁，是长达 20 年的高血压患者，07 年底脑中风过，我于 08 年底选用卓康小分子水杯。你的小分子水杯太神奇了。不用不知道，用了就见效。我具体汇报：一、根治了 20 年的高血压，原为 180～200/100～120，现在反复测量为 115～130/75～80。二、血糖恢复正常，原 7.1 左右，现在 3.9～4.9。四、血流变项目都在合格正常范围；五、血脂各项指标合格，高密度脂蛋白提高至 1.9；六、脑中风后遗症改善，原来行走困难，左腿不灵活，现在跟正常人相差无几；七、便秘明显改善；八、免疫力大大提高，原来感冒咳嗽常有，现在根本不发生，即使是流行期也不担心。特向病患者介绍。” </w:t>
      </w:r>
    </w:p>
    <w:p w14:paraId="0454F2E4">
      <w:pPr>
        <w:keepNext w:val="0"/>
        <w:keepLines w:val="0"/>
        <w:widowControl/>
        <w:suppressLineNumbers w:val="0"/>
        <w:ind w:firstLine="482" w:firstLineChars="200"/>
        <w:jc w:val="left"/>
        <w:rPr>
          <w:rFonts w:hint="eastAsia" w:ascii="楷体" w:hAnsi="楷体" w:eastAsia="楷体" w:cs="楷体"/>
          <w:b/>
          <w:bCs/>
          <w:color w:val="0000FF"/>
          <w:kern w:val="0"/>
          <w:sz w:val="24"/>
          <w:szCs w:val="24"/>
          <w:lang w:val="en-US" w:eastAsia="zh-CN" w:bidi="ar"/>
        </w:rPr>
      </w:pPr>
      <w:r>
        <w:rPr>
          <w:rFonts w:hint="eastAsia"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湖南省湘乡市五里村中学老师段慎之介绍农民彭政南购用，彭政南于 2012 年 2 月 14 日来信说：“我老婆胡秀英，72 岁，2004 年春中风瘫痪，不能行走，不能说话，生活不能自理，至今已七年。一直是我照顾家务，烧火做饭，护理老婆，还要替她洗澡擦身。我们于去年 7 月 22 日使用卓康水瓶喝水。我俩喝水已有半年，我老婆能自己洗澡，自己料理生活，能独自行步，语言障碍已经消除，能脸带笑容开口说话，吐词清楚，声音爽亮，完全不是以前目瞪口呆的样子，七八年来没与老婆说过话，平时我叫她，她只是点点头，双眼流泪，她多么想开口说话呀，这我理解，但我心痛。我真没想到还能与老婆对话交流情感，我激动万分，大医院都治不好的病，喝优质小分子水给治好了，这是奇迹！陆江先生，您发明的小分子水杯拯救了我这个家庭，带来温暖与快乐。您是伟大的发明家。”</w:t>
      </w:r>
    </w:p>
    <w:p w14:paraId="0C284794">
      <w:pPr>
        <w:ind w:left="482" w:hanging="482" w:hangingChars="200"/>
        <w:rPr>
          <w:rFonts w:hint="default" w:ascii="楷体" w:hAnsi="楷体" w:eastAsia="楷体" w:cs="楷体"/>
          <w:b/>
          <w:bCs/>
          <w:color w:val="0000FF"/>
          <w:kern w:val="0"/>
          <w:sz w:val="24"/>
          <w:szCs w:val="24"/>
          <w:lang w:val="en-US" w:eastAsia="zh-CN" w:bidi="ar"/>
        </w:rPr>
      </w:pPr>
      <w:r>
        <w:rPr>
          <w:rFonts w:hint="eastAsia" w:ascii="楷体" w:hAnsi="楷体" w:eastAsia="楷体" w:cs="楷体"/>
          <w:b/>
          <w:bCs/>
          <w:color w:val="0000FF"/>
          <w:kern w:val="0"/>
          <w:sz w:val="24"/>
          <w:szCs w:val="24"/>
          <w:lang w:val="en-US" w:eastAsia="zh-CN" w:bidi="ar"/>
        </w:rPr>
        <w:t>八、消除多种细胞脱水病</w:t>
      </w:r>
    </w:p>
    <w:p w14:paraId="595468BC">
      <w:pPr>
        <w:ind w:firstLine="482" w:firstLineChars="200"/>
        <w:rPr>
          <w:rFonts w:hint="default" w:ascii="楷体" w:hAnsi="楷体" w:eastAsia="楷体" w:cs="楷体"/>
          <w:b/>
          <w:bCs/>
          <w:color w:val="000000"/>
          <w:kern w:val="0"/>
          <w:sz w:val="24"/>
          <w:szCs w:val="24"/>
          <w:lang w:val="en-US" w:eastAsia="zh-CN" w:bidi="ar"/>
        </w:rPr>
      </w:pPr>
      <w:r>
        <w:rPr>
          <w:rFonts w:ascii="楷体" w:hAnsi="楷体" w:eastAsia="楷体" w:cs="楷体"/>
          <w:b/>
          <w:bCs/>
          <w:color w:val="0000FF"/>
          <w:kern w:val="0"/>
          <w:sz w:val="24"/>
          <w:szCs w:val="24"/>
          <w:lang w:val="en-US" w:eastAsia="zh-CN" w:bidi="ar"/>
        </w:rPr>
        <w:t>●</w:t>
      </w:r>
      <w:r>
        <w:rPr>
          <w:rFonts w:hint="eastAsia" w:ascii="楷体" w:hAnsi="楷体" w:eastAsia="楷体" w:cs="楷体"/>
          <w:b/>
          <w:bCs/>
          <w:color w:val="000000"/>
          <w:kern w:val="0"/>
          <w:sz w:val="24"/>
          <w:szCs w:val="24"/>
          <w:lang w:val="en-US" w:eastAsia="zh-CN" w:bidi="ar"/>
        </w:rPr>
        <w:t>新疆</w:t>
      </w:r>
      <w:r>
        <w:rPr>
          <w:rFonts w:ascii="楷体" w:hAnsi="楷体" w:eastAsia="楷体" w:cs="楷体"/>
          <w:b/>
          <w:bCs/>
          <w:color w:val="000000"/>
          <w:kern w:val="0"/>
          <w:sz w:val="24"/>
          <w:szCs w:val="24"/>
          <w:lang w:val="en-US" w:eastAsia="zh-CN" w:bidi="ar"/>
        </w:rPr>
        <w:t>和田市张菊福于2009年11月30日来信说：“我2004年患乳腺癌，免疫力低下，经</w:t>
      </w:r>
      <w:r>
        <w:rPr>
          <w:rFonts w:hint="eastAsia" w:ascii="楷体" w:hAnsi="楷体" w:eastAsia="楷体" w:cs="楷体"/>
          <w:b/>
          <w:bCs/>
          <w:color w:val="000000"/>
          <w:kern w:val="0"/>
          <w:sz w:val="24"/>
          <w:szCs w:val="24"/>
          <w:lang w:val="en-US" w:eastAsia="zh-CN" w:bidi="ar"/>
        </w:rPr>
        <w:t>常感冒，浑身发冷，白血球、红血球都特别低;2009年3月经人介绍购了卓康水瓶喝小分子水，三个月后，走路有劲了，也不感冒了，精神也好了，经五个月饮用补水)8月份去医院检查，身体指标明显好转，各项指标基本正常，一切都好，白血球、红血球都上升了，医生非常惊讶，我也很吃惊，医生问吃了什么东西，我只笑了一下，这应归功于我坚持喝的卓康小分子水。感谢您发明了这个好产品，给我带来健康和幸福。”这说明患者的胸腺、脾脏补水后，自身产生许多免疫细胞(如T免疫细胞等)，免疫力大幅度提高，疗效超过印度仿造的治癌药(月供7000元)，那些羡慕外国药者，不知饮用动脉细胞补水器后，补水使胸腺和脾脏增大，增多生产免疫细胞，抗癌力强。</w:t>
      </w:r>
    </w:p>
    <w:p w14:paraId="7EB75EF6">
      <w:pPr>
        <w:ind w:firstLine="482" w:firstLineChars="200"/>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中国人口的死因，当前65%是心脑血管病和糖尿病，30%是癌症。目前世界上无药治疗冠心病、脑动脉粥样硬化、高血压</w:t>
      </w:r>
      <w:r>
        <w:rPr>
          <w:rFonts w:hint="eastAsia" w:ascii="楷体" w:hAnsi="楷体" w:eastAsia="楷体" w:cs="楷体"/>
          <w:b/>
          <w:bCs/>
          <w:color w:val="auto"/>
          <w:kern w:val="0"/>
          <w:sz w:val="24"/>
          <w:szCs w:val="24"/>
          <w:lang w:val="en-US" w:eastAsia="zh-CN" w:bidi="ar"/>
        </w:rPr>
        <w:t>、</w:t>
      </w:r>
      <w:r>
        <w:rPr>
          <w:rFonts w:hint="eastAsia" w:ascii="楷体" w:hAnsi="楷体" w:eastAsia="楷体" w:cs="楷体"/>
          <w:b/>
          <w:bCs/>
          <w:color w:val="000000"/>
          <w:kern w:val="0"/>
          <w:sz w:val="24"/>
          <w:szCs w:val="24"/>
          <w:lang w:val="en-US" w:eastAsia="zh-CN" w:bidi="ar"/>
        </w:rPr>
        <w:t>低血压和糖尿病与前列腺增生、哮喘病、矽肺病、乳腺癌</w:t>
      </w:r>
      <w:r>
        <w:rPr>
          <w:rFonts w:hint="eastAsia" w:ascii="楷体" w:hAnsi="楷体" w:eastAsia="楷体" w:cs="楷体"/>
          <w:b/>
          <w:bCs/>
          <w:color w:val="auto"/>
          <w:kern w:val="0"/>
          <w:sz w:val="24"/>
          <w:szCs w:val="24"/>
          <w:lang w:val="en-US" w:eastAsia="zh-CN" w:bidi="ar"/>
        </w:rPr>
        <w:t>、帕金森病、中风后遗症</w:t>
      </w:r>
      <w:r>
        <w:rPr>
          <w:rFonts w:hint="eastAsia" w:ascii="楷体" w:hAnsi="楷体" w:eastAsia="楷体" w:cs="楷体"/>
          <w:b/>
          <w:bCs/>
          <w:color w:val="000000"/>
          <w:kern w:val="0"/>
          <w:sz w:val="24"/>
          <w:szCs w:val="24"/>
          <w:lang w:val="en-US" w:eastAsia="zh-CN" w:bidi="ar"/>
        </w:rPr>
        <w:t>等多种慢性细胞脱水症，居世界领先水平。</w:t>
      </w:r>
    </w:p>
    <w:p w14:paraId="137B9FEE">
      <w:pPr>
        <w:keepNext w:val="0"/>
        <w:keepLines w:val="0"/>
        <w:widowControl/>
        <w:suppressLineNumbers w:val="0"/>
        <w:ind w:firstLine="482" w:firstLineChars="200"/>
        <w:jc w:val="left"/>
        <w:rPr>
          <w:rFonts w:hint="default"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很多人患高血压</w:t>
      </w:r>
      <w:r>
        <w:rPr>
          <w:rFonts w:hint="eastAsia" w:ascii="楷体" w:hAnsi="楷体" w:eastAsia="楷体" w:cs="楷体"/>
          <w:b/>
          <w:bCs/>
          <w:color w:val="auto"/>
          <w:kern w:val="0"/>
          <w:sz w:val="24"/>
          <w:szCs w:val="24"/>
          <w:lang w:val="en-US" w:eastAsia="zh-CN" w:bidi="ar"/>
        </w:rPr>
        <w:t>、</w:t>
      </w:r>
      <w:r>
        <w:rPr>
          <w:rFonts w:hint="eastAsia" w:ascii="楷体" w:hAnsi="楷体" w:eastAsia="楷体" w:cs="楷体"/>
          <w:b/>
          <w:bCs/>
          <w:color w:val="000000"/>
          <w:kern w:val="0"/>
          <w:sz w:val="24"/>
          <w:szCs w:val="24"/>
          <w:lang w:val="en-US" w:eastAsia="zh-CN" w:bidi="ar"/>
        </w:rPr>
        <w:t>低血压和冠心病与糖尿病是吃主食肉食过量造成的病。补水除病者每日主食3～4两，鸡蛋二个，红肉二两，鱼虾蔬菜适量，多吃黄笋</w:t>
      </w:r>
      <w:r>
        <w:rPr>
          <w:rFonts w:hint="eastAsia" w:ascii="楷体" w:hAnsi="楷体" w:eastAsia="楷体" w:cs="楷体"/>
          <w:b/>
          <w:bCs/>
          <w:color w:val="auto"/>
          <w:kern w:val="0"/>
          <w:sz w:val="24"/>
          <w:szCs w:val="24"/>
          <w:lang w:val="en-US" w:eastAsia="zh-CN" w:bidi="ar"/>
        </w:rPr>
        <w:t>、</w:t>
      </w:r>
      <w:r>
        <w:rPr>
          <w:rFonts w:hint="eastAsia" w:ascii="楷体" w:hAnsi="楷体" w:eastAsia="楷体" w:cs="楷体"/>
          <w:b/>
          <w:bCs/>
          <w:color w:val="000000"/>
          <w:kern w:val="0"/>
          <w:sz w:val="24"/>
          <w:szCs w:val="24"/>
          <w:lang w:val="en-US" w:eastAsia="zh-CN" w:bidi="ar"/>
        </w:rPr>
        <w:t>韭菜</w:t>
      </w:r>
      <w:r>
        <w:rPr>
          <w:rFonts w:hint="eastAsia" w:ascii="楷体" w:hAnsi="楷体" w:eastAsia="楷体" w:cs="楷体"/>
          <w:b/>
          <w:bCs/>
          <w:color w:val="auto"/>
          <w:kern w:val="0"/>
          <w:sz w:val="24"/>
          <w:szCs w:val="24"/>
          <w:lang w:val="en-US" w:eastAsia="zh-CN" w:bidi="ar"/>
        </w:rPr>
        <w:t>、</w:t>
      </w:r>
      <w:r>
        <w:rPr>
          <w:rFonts w:hint="eastAsia" w:ascii="楷体" w:hAnsi="楷体" w:eastAsia="楷体" w:cs="楷体"/>
          <w:b/>
          <w:bCs/>
          <w:color w:val="000000"/>
          <w:kern w:val="0"/>
          <w:sz w:val="24"/>
          <w:szCs w:val="24"/>
          <w:lang w:val="en-US" w:eastAsia="zh-CN" w:bidi="ar"/>
        </w:rPr>
        <w:t>黄花菜</w:t>
      </w:r>
      <w:r>
        <w:rPr>
          <w:rFonts w:hint="eastAsia" w:ascii="楷体" w:hAnsi="楷体" w:eastAsia="楷体" w:cs="楷体"/>
          <w:b/>
          <w:bCs/>
          <w:color w:val="auto"/>
          <w:kern w:val="0"/>
          <w:sz w:val="24"/>
          <w:szCs w:val="24"/>
          <w:lang w:val="en-US" w:eastAsia="zh-CN" w:bidi="ar"/>
        </w:rPr>
        <w:t>、青菜</w:t>
      </w:r>
      <w:r>
        <w:rPr>
          <w:rFonts w:hint="eastAsia" w:ascii="楷体" w:hAnsi="楷体" w:eastAsia="楷体" w:cs="楷体"/>
          <w:b/>
          <w:bCs/>
          <w:color w:val="000000"/>
          <w:kern w:val="0"/>
          <w:sz w:val="24"/>
          <w:szCs w:val="24"/>
          <w:lang w:val="en-US" w:eastAsia="zh-CN" w:bidi="ar"/>
        </w:rPr>
        <w:t>，避免便祕，以利通便。</w:t>
      </w:r>
    </w:p>
    <w:p w14:paraId="2C166AF5">
      <w:pPr>
        <w:keepNext w:val="0"/>
        <w:keepLines w:val="0"/>
        <w:widowControl/>
        <w:suppressLineNumbers w:val="0"/>
        <w:ind w:firstLine="482" w:firstLineChars="200"/>
        <w:jc w:val="left"/>
        <w:rPr>
          <w:rFonts w:hint="default" w:ascii="黑体" w:hAnsi="黑体" w:eastAsia="黑体" w:cs="黑体"/>
          <w:b/>
          <w:bCs/>
          <w:color w:val="auto"/>
          <w:kern w:val="0"/>
          <w:sz w:val="24"/>
          <w:szCs w:val="24"/>
          <w:lang w:val="en-US" w:eastAsia="zh-CN" w:bidi="ar"/>
        </w:rPr>
      </w:pPr>
      <w:r>
        <w:rPr>
          <w:rFonts w:hint="eastAsia" w:ascii="楷体" w:hAnsi="楷体" w:eastAsia="楷体" w:cs="楷体"/>
          <w:b/>
          <w:bCs/>
          <w:color w:val="000000"/>
          <w:kern w:val="0"/>
          <w:sz w:val="24"/>
          <w:szCs w:val="24"/>
          <w:lang w:val="en-US" w:eastAsia="zh-CN" w:bidi="ar"/>
        </w:rPr>
        <w:t>中国发明细胞胞水器，居世界领先水平。据中国疾控中心报告，中国2019年患冠心病逝1300万人，中风1100万人，其</w:t>
      </w:r>
      <w:r>
        <w:rPr>
          <w:rFonts w:ascii="楷体" w:hAnsi="楷体" w:eastAsia="楷体" w:cs="楷体"/>
          <w:b/>
          <w:bCs/>
          <w:color w:val="000000"/>
          <w:kern w:val="0"/>
          <w:sz w:val="24"/>
          <w:szCs w:val="24"/>
          <w:lang w:val="en-US" w:eastAsia="zh-CN" w:bidi="ar"/>
        </w:rPr>
        <w:t>中70%</w:t>
      </w:r>
      <w:r>
        <w:rPr>
          <w:rFonts w:hint="eastAsia" w:ascii="楷体" w:hAnsi="楷体" w:eastAsia="楷体" w:cs="楷体"/>
          <w:b/>
          <w:bCs/>
          <w:color w:val="000000"/>
          <w:kern w:val="0"/>
          <w:sz w:val="24"/>
          <w:szCs w:val="24"/>
          <w:lang w:val="en-US" w:eastAsia="zh-CN" w:bidi="ar"/>
        </w:rPr>
        <w:t>瘫痪致残。患者若用细胞补水器可</w:t>
      </w:r>
      <w:r>
        <w:rPr>
          <w:rFonts w:hint="eastAsia" w:ascii="楷体" w:hAnsi="楷体" w:eastAsia="楷体" w:cs="楷体"/>
          <w:b/>
          <w:bCs/>
          <w:color w:val="auto"/>
          <w:kern w:val="0"/>
          <w:sz w:val="24"/>
          <w:szCs w:val="24"/>
          <w:lang w:val="en-US" w:eastAsia="zh-CN" w:bidi="ar"/>
        </w:rPr>
        <w:t>祛除</w:t>
      </w:r>
      <w:r>
        <w:rPr>
          <w:rFonts w:hint="eastAsia" w:ascii="楷体" w:hAnsi="楷体" w:eastAsia="楷体" w:cs="楷体"/>
          <w:b/>
          <w:bCs/>
          <w:color w:val="000000"/>
          <w:kern w:val="0"/>
          <w:sz w:val="24"/>
          <w:szCs w:val="24"/>
          <w:lang w:val="en-US" w:eastAsia="zh-CN" w:bidi="ar"/>
        </w:rPr>
        <w:t>冠心病、脑动脉粥样硬化、高低血压和糖尿病与前列腺增生</w:t>
      </w:r>
      <w:r>
        <w:rPr>
          <w:rFonts w:hint="eastAsia" w:ascii="楷体" w:hAnsi="楷体" w:eastAsia="楷体" w:cs="楷体"/>
          <w:b/>
          <w:bCs/>
          <w:color w:val="auto"/>
          <w:kern w:val="0"/>
          <w:sz w:val="24"/>
          <w:szCs w:val="24"/>
          <w:lang w:val="en-US" w:eastAsia="zh-CN" w:bidi="ar"/>
        </w:rPr>
        <w:t>、</w:t>
      </w:r>
      <w:r>
        <w:rPr>
          <w:rFonts w:hint="eastAsia" w:ascii="楷体" w:hAnsi="楷体" w:eastAsia="楷体" w:cs="楷体"/>
          <w:b/>
          <w:bCs/>
          <w:color w:val="000000"/>
          <w:kern w:val="0"/>
          <w:sz w:val="24"/>
          <w:szCs w:val="24"/>
          <w:lang w:val="en-US" w:eastAsia="zh-CN" w:bidi="ar"/>
        </w:rPr>
        <w:t>中风后遗症和</w:t>
      </w:r>
      <w:r>
        <w:rPr>
          <w:rFonts w:hint="eastAsia" w:ascii="楷体" w:hAnsi="楷体" w:eastAsia="楷体" w:cs="楷体"/>
          <w:b/>
          <w:bCs/>
          <w:color w:val="auto"/>
          <w:kern w:val="0"/>
          <w:sz w:val="24"/>
          <w:szCs w:val="24"/>
          <w:lang w:val="en-US" w:eastAsia="zh-CN" w:bidi="ar"/>
        </w:rPr>
        <w:t>哮喘、慢性气管炎、支气管炎、矽肺病、肾衰</w:t>
      </w:r>
      <w:r>
        <w:rPr>
          <w:rFonts w:hint="eastAsia" w:ascii="楷体" w:hAnsi="楷体" w:eastAsia="楷体" w:cs="楷体"/>
          <w:b/>
          <w:bCs/>
          <w:color w:val="000000"/>
          <w:kern w:val="0"/>
          <w:sz w:val="24"/>
          <w:szCs w:val="24"/>
          <w:lang w:val="en-US" w:eastAsia="zh-CN" w:bidi="ar"/>
        </w:rPr>
        <w:t>、湿疹皮炎、帕金森病及乳腺癌等慢性</w:t>
      </w:r>
      <w:r>
        <w:rPr>
          <w:rFonts w:hint="eastAsia" w:ascii="楷体" w:hAnsi="楷体" w:eastAsia="楷体" w:cs="楷体"/>
          <w:b/>
          <w:bCs/>
          <w:color w:val="auto"/>
          <w:kern w:val="0"/>
          <w:sz w:val="24"/>
          <w:szCs w:val="24"/>
          <w:lang w:val="en-US" w:eastAsia="zh-CN" w:bidi="ar"/>
        </w:rPr>
        <w:t>细胞脫水症</w:t>
      </w:r>
      <w:r>
        <w:rPr>
          <w:rFonts w:hint="eastAsia" w:ascii="楷体" w:hAnsi="楷体" w:eastAsia="楷体" w:cs="楷体"/>
          <w:b/>
          <w:bCs/>
          <w:color w:val="000000"/>
          <w:kern w:val="0"/>
          <w:sz w:val="24"/>
          <w:szCs w:val="24"/>
          <w:lang w:val="en-US" w:eastAsia="zh-CN" w:bidi="ar"/>
        </w:rPr>
        <w:t>是科学的。</w:t>
      </w:r>
    </w:p>
    <w:p w14:paraId="3EB8D78F">
      <w:pPr>
        <w:keepNext w:val="0"/>
        <w:keepLines w:val="0"/>
        <w:widowControl/>
        <w:suppressLineNumbers w:val="0"/>
        <w:ind w:firstLine="482" w:firstLineChars="200"/>
        <w:jc w:val="left"/>
        <w:rPr>
          <w:rFonts w:hint="eastAsia" w:ascii="楷体" w:hAnsi="楷体" w:eastAsia="楷体" w:cs="楷体"/>
          <w:b/>
          <w:bCs/>
          <w:color w:val="auto"/>
          <w:kern w:val="0"/>
          <w:sz w:val="24"/>
          <w:szCs w:val="24"/>
          <w:lang w:val="en-US" w:eastAsia="zh-CN" w:bidi="ar"/>
        </w:rPr>
      </w:pPr>
      <w:r>
        <w:rPr>
          <w:rFonts w:hint="eastAsia" w:ascii="楷体" w:hAnsi="楷体" w:eastAsia="楷体" w:cs="楷体"/>
          <w:b/>
          <w:bCs/>
          <w:color w:val="000000"/>
          <w:kern w:val="0"/>
          <w:sz w:val="24"/>
          <w:szCs w:val="24"/>
          <w:lang w:val="en-US" w:eastAsia="zh-CN" w:bidi="ar"/>
        </w:rPr>
        <w:t>由于全世界未有人发现过体细胞可能脱水致病，而医生和患者靠药不能治愈。这一发现在世界上有重要意义。中国科学院应申张对细胞脱水致病的科学发现，和发明给细胞补水除病的科学创举，将造福全国和世界人民</w:t>
      </w:r>
      <w:r>
        <w:rPr>
          <w:rFonts w:hint="eastAsia" w:ascii="楷体" w:hAnsi="楷体" w:eastAsia="楷体" w:cs="楷体"/>
          <w:b/>
          <w:bCs/>
          <w:color w:val="auto"/>
          <w:kern w:val="0"/>
          <w:sz w:val="24"/>
          <w:szCs w:val="24"/>
          <w:lang w:val="en-US" w:eastAsia="zh-CN" w:bidi="ar"/>
        </w:rPr>
        <w:t>，打破了唯药治病论，确立了饮用</w:t>
      </w:r>
      <w:r>
        <w:rPr>
          <w:rFonts w:hint="eastAsia" w:ascii="楷体" w:hAnsi="楷体" w:eastAsia="楷体" w:cs="楷体"/>
          <w:b/>
          <w:bCs/>
          <w:color w:val="000000"/>
          <w:kern w:val="0"/>
          <w:sz w:val="24"/>
          <w:szCs w:val="24"/>
          <w:lang w:val="en-US" w:eastAsia="zh-CN" w:bidi="ar"/>
        </w:rPr>
        <w:t>细胞补水器</w:t>
      </w:r>
      <w:r>
        <w:rPr>
          <w:rFonts w:hint="eastAsia" w:ascii="楷体" w:hAnsi="楷体" w:eastAsia="楷体" w:cs="楷体"/>
          <w:b/>
          <w:bCs/>
          <w:color w:val="auto"/>
          <w:kern w:val="0"/>
          <w:sz w:val="24"/>
          <w:szCs w:val="24"/>
          <w:lang w:val="en-US" w:eastAsia="zh-CN" w:bidi="ar"/>
        </w:rPr>
        <w:t>给脱水细胞补水，对人类会做出特殊贡献，能消除亿万人病痛疾苦。中国发现细胞脱水致病将永存于世，将走向世界，造福人类。</w:t>
      </w:r>
    </w:p>
    <w:p w14:paraId="4CEEC2B8">
      <w:pPr>
        <w:keepNext w:val="0"/>
        <w:keepLines w:val="0"/>
        <w:pageBreakBefore w:val="0"/>
        <w:widowControl/>
        <w:suppressLineNumbers w:val="0"/>
        <w:kinsoku/>
        <w:wordWrap/>
        <w:overflowPunct/>
        <w:topLinePunct w:val="0"/>
        <w:autoSpaceDE/>
        <w:autoSpaceDN/>
        <w:bidi w:val="0"/>
        <w:adjustRightInd/>
        <w:snapToGrid w:val="0"/>
        <w:ind w:left="4" w:leftChars="2" w:firstLine="482" w:firstLineChars="200"/>
        <w:jc w:val="left"/>
        <w:textAlignment w:val="auto"/>
        <w:rPr>
          <w:rFonts w:hint="default" w:ascii="楷体" w:hAnsi="楷体" w:eastAsia="楷体" w:cs="楷体"/>
          <w:b/>
          <w:bCs/>
          <w:color w:val="auto"/>
          <w:kern w:val="0"/>
          <w:sz w:val="24"/>
          <w:szCs w:val="24"/>
          <w:lang w:val="en-US" w:eastAsia="zh-CN" w:bidi="ar"/>
        </w:rPr>
      </w:pPr>
      <w:r>
        <w:rPr>
          <w:rFonts w:hint="eastAsia" w:ascii="楷体" w:hAnsi="楷体" w:eastAsia="楷体" w:cs="楷体"/>
          <w:b/>
          <w:bCs/>
          <w:color w:val="000000"/>
          <w:kern w:val="0"/>
          <w:sz w:val="24"/>
          <w:szCs w:val="24"/>
          <w:lang w:val="en-US" w:eastAsia="zh-CN" w:bidi="ar"/>
        </w:rPr>
        <w:t>购买细胞补水器者单价:2型2280元，5型2480元，6型2780元，另加快递费30～40元或更多。购买者应拔打陆 江的手机即微信号13768308380咨询</w:t>
      </w:r>
      <w:r>
        <w:rPr>
          <w:rFonts w:hint="eastAsia" w:ascii="楷体" w:hAnsi="楷体" w:eastAsia="楷体" w:cs="楷体"/>
          <w:b/>
          <w:bCs/>
          <w:color w:val="auto"/>
          <w:kern w:val="0"/>
          <w:sz w:val="24"/>
          <w:szCs w:val="24"/>
          <w:lang w:val="en-US" w:eastAsia="zh-CN" w:bidi="ar"/>
        </w:rPr>
        <w:t>。</w:t>
      </w:r>
    </w:p>
    <w:p w14:paraId="7C98E3B2">
      <w:pPr>
        <w:keepNext w:val="0"/>
        <w:keepLines w:val="0"/>
        <w:widowControl/>
        <w:suppressLineNumbers w:val="0"/>
        <w:ind w:firstLine="482" w:firstLineChars="20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auto"/>
          <w:sz w:val="24"/>
          <w:szCs w:val="24"/>
          <w:lang w:val="en-US" w:eastAsia="zh-CN"/>
        </w:rPr>
        <w:t>各国用户需经各国面谈商定售总代理权和销售权。7177字(2025年1月23日)</w:t>
      </w:r>
      <w:r>
        <w:rPr>
          <w:rFonts w:hint="eastAsia" w:ascii="楷体" w:hAnsi="楷体" w:eastAsia="楷体" w:cs="楷体"/>
          <w:b/>
          <w:bCs/>
          <w:color w:val="auto"/>
          <w:sz w:val="24"/>
          <w:szCs w:val="24"/>
          <w:lang w:val="en-US" w:eastAsia="zh-CN"/>
        </w:rPr>
        <w:tab/>
      </w:r>
    </w:p>
    <w:p w14:paraId="33B822A7">
      <w:pPr>
        <w:ind w:firstLine="482" w:firstLineChars="200"/>
        <w:rPr>
          <w:rFonts w:hint="eastAsia" w:ascii="楷体" w:hAnsi="楷体" w:eastAsia="楷体" w:cs="楷体"/>
          <w:b/>
          <w:bCs/>
          <w:color w:val="000000"/>
          <w:kern w:val="0"/>
          <w:sz w:val="24"/>
          <w:szCs w:val="24"/>
          <w:lang w:val="en-US" w:eastAsia="zh-CN" w:bidi="ar"/>
        </w:rPr>
      </w:pPr>
    </w:p>
    <w:sectPr>
      <w:footerReference r:id="rId3" w:type="default"/>
      <w:pgSz w:w="11906" w:h="16838"/>
      <w:pgMar w:top="1100" w:right="1123" w:bottom="816" w:left="1123" w:header="851" w:footer="992" w:gutter="0"/>
      <w:cols w:space="0" w:num="1"/>
      <w:rtlGutter w:val="0"/>
      <w:docGrid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4B55A0-1347-4C73-931F-9C0478215F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embedRegular r:id="rId2" w:fontKey="{0ED030E8-7102-4A26-AC06-6AE9410B0EF5}"/>
  </w:font>
  <w:font w:name="楷体">
    <w:panose1 w:val="02010609060101010101"/>
    <w:charset w:val="86"/>
    <w:family w:val="auto"/>
    <w:pitch w:val="default"/>
    <w:sig w:usb0="800002BF" w:usb1="38CF7CFA" w:usb2="00000016" w:usb3="00000000" w:csb0="00040001" w:csb1="00000000"/>
    <w:embedRegular r:id="rId3" w:fontKey="{BB26DFE4-256F-4972-8D99-EC488050BE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147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497B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3497B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7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jNmZDE2NWU3OGQ0OTVkMTg4Y2QyMmE1MTYwOWQifQ=="/>
    <w:docVar w:name="KSO_WPS_MARK_KEY" w:val="ea4b36c8-b5b5-4ad3-a2c5-016767cc7d3b"/>
  </w:docVars>
  <w:rsids>
    <w:rsidRoot w:val="43785D57"/>
    <w:rsid w:val="00144231"/>
    <w:rsid w:val="011B0745"/>
    <w:rsid w:val="02810A7C"/>
    <w:rsid w:val="03590321"/>
    <w:rsid w:val="04143B3D"/>
    <w:rsid w:val="04886F89"/>
    <w:rsid w:val="059D3E1F"/>
    <w:rsid w:val="060547C9"/>
    <w:rsid w:val="060B01A6"/>
    <w:rsid w:val="06120034"/>
    <w:rsid w:val="06DF3FC3"/>
    <w:rsid w:val="072D20E0"/>
    <w:rsid w:val="07C17B6D"/>
    <w:rsid w:val="084F24D1"/>
    <w:rsid w:val="088210AA"/>
    <w:rsid w:val="092E2FE0"/>
    <w:rsid w:val="09EF6FD9"/>
    <w:rsid w:val="0AA90B70"/>
    <w:rsid w:val="103C4234"/>
    <w:rsid w:val="10D12E24"/>
    <w:rsid w:val="11342B9D"/>
    <w:rsid w:val="114C7340"/>
    <w:rsid w:val="12130FC5"/>
    <w:rsid w:val="12B078C8"/>
    <w:rsid w:val="13553E48"/>
    <w:rsid w:val="136523E1"/>
    <w:rsid w:val="13AB3166"/>
    <w:rsid w:val="14295820"/>
    <w:rsid w:val="14425702"/>
    <w:rsid w:val="14B218D2"/>
    <w:rsid w:val="14C111AC"/>
    <w:rsid w:val="16190030"/>
    <w:rsid w:val="166B06D8"/>
    <w:rsid w:val="16A732D4"/>
    <w:rsid w:val="16B90C56"/>
    <w:rsid w:val="18C1177B"/>
    <w:rsid w:val="18E018E0"/>
    <w:rsid w:val="1C162489"/>
    <w:rsid w:val="1C4701E9"/>
    <w:rsid w:val="1C99656B"/>
    <w:rsid w:val="1D756FD8"/>
    <w:rsid w:val="1DE63A32"/>
    <w:rsid w:val="1F0B19A2"/>
    <w:rsid w:val="1F3802BD"/>
    <w:rsid w:val="1FB5156C"/>
    <w:rsid w:val="20931C4F"/>
    <w:rsid w:val="21464F13"/>
    <w:rsid w:val="2492046F"/>
    <w:rsid w:val="250550E5"/>
    <w:rsid w:val="25744344"/>
    <w:rsid w:val="26977FBF"/>
    <w:rsid w:val="26E03714"/>
    <w:rsid w:val="271C634B"/>
    <w:rsid w:val="273B3040"/>
    <w:rsid w:val="27B63E1F"/>
    <w:rsid w:val="27F154AD"/>
    <w:rsid w:val="29E7494E"/>
    <w:rsid w:val="2B11497E"/>
    <w:rsid w:val="2CDD2310"/>
    <w:rsid w:val="2CFB73B9"/>
    <w:rsid w:val="2E2D5450"/>
    <w:rsid w:val="2EF73CF0"/>
    <w:rsid w:val="2FBE2364"/>
    <w:rsid w:val="2FED0C50"/>
    <w:rsid w:val="30CE6CD3"/>
    <w:rsid w:val="33B26438"/>
    <w:rsid w:val="373C022C"/>
    <w:rsid w:val="377A5CFB"/>
    <w:rsid w:val="381019DC"/>
    <w:rsid w:val="3855539A"/>
    <w:rsid w:val="3A0C117B"/>
    <w:rsid w:val="3A4678DA"/>
    <w:rsid w:val="3AB77E83"/>
    <w:rsid w:val="3B265988"/>
    <w:rsid w:val="3B9075CD"/>
    <w:rsid w:val="3BD221C0"/>
    <w:rsid w:val="3C6B187A"/>
    <w:rsid w:val="3C86525B"/>
    <w:rsid w:val="3DA503DF"/>
    <w:rsid w:val="3E5538E7"/>
    <w:rsid w:val="3FBE7F13"/>
    <w:rsid w:val="4044666A"/>
    <w:rsid w:val="411278F6"/>
    <w:rsid w:val="41E420B6"/>
    <w:rsid w:val="42F27ED7"/>
    <w:rsid w:val="43785D57"/>
    <w:rsid w:val="449000D0"/>
    <w:rsid w:val="47065B88"/>
    <w:rsid w:val="4842468B"/>
    <w:rsid w:val="48BB5360"/>
    <w:rsid w:val="49423962"/>
    <w:rsid w:val="49AF724A"/>
    <w:rsid w:val="49BA799D"/>
    <w:rsid w:val="4A383BFB"/>
    <w:rsid w:val="4C2C417F"/>
    <w:rsid w:val="4C4F073F"/>
    <w:rsid w:val="4CCF19B1"/>
    <w:rsid w:val="4D3A4E7F"/>
    <w:rsid w:val="4E30647F"/>
    <w:rsid w:val="4F0923DD"/>
    <w:rsid w:val="4FBA06F6"/>
    <w:rsid w:val="52195BA8"/>
    <w:rsid w:val="53A17831"/>
    <w:rsid w:val="54196BAA"/>
    <w:rsid w:val="55BC38B4"/>
    <w:rsid w:val="563132D7"/>
    <w:rsid w:val="56376AFB"/>
    <w:rsid w:val="56DB1FB5"/>
    <w:rsid w:val="590A624B"/>
    <w:rsid w:val="5AA76A96"/>
    <w:rsid w:val="5B195012"/>
    <w:rsid w:val="5D30024A"/>
    <w:rsid w:val="5D5A7075"/>
    <w:rsid w:val="5EC92704"/>
    <w:rsid w:val="60E71681"/>
    <w:rsid w:val="60F8774F"/>
    <w:rsid w:val="617C1CB0"/>
    <w:rsid w:val="61F379E0"/>
    <w:rsid w:val="62844773"/>
    <w:rsid w:val="64715174"/>
    <w:rsid w:val="64B2688C"/>
    <w:rsid w:val="65D11E9E"/>
    <w:rsid w:val="65F97D57"/>
    <w:rsid w:val="661F70AE"/>
    <w:rsid w:val="676737E1"/>
    <w:rsid w:val="678F52EA"/>
    <w:rsid w:val="67A23AF2"/>
    <w:rsid w:val="69194288"/>
    <w:rsid w:val="69F24C84"/>
    <w:rsid w:val="6A1F58D0"/>
    <w:rsid w:val="6A9D0933"/>
    <w:rsid w:val="6C305F8D"/>
    <w:rsid w:val="6CC860C3"/>
    <w:rsid w:val="6D0A63C2"/>
    <w:rsid w:val="6F170CCF"/>
    <w:rsid w:val="6F5A4F08"/>
    <w:rsid w:val="7137233E"/>
    <w:rsid w:val="73C31078"/>
    <w:rsid w:val="74454183"/>
    <w:rsid w:val="75383CE8"/>
    <w:rsid w:val="76D33CC8"/>
    <w:rsid w:val="76DE1893"/>
    <w:rsid w:val="77026A79"/>
    <w:rsid w:val="780B1240"/>
    <w:rsid w:val="790C78A0"/>
    <w:rsid w:val="7968380D"/>
    <w:rsid w:val="799139C7"/>
    <w:rsid w:val="7A8C48BA"/>
    <w:rsid w:val="7B142E11"/>
    <w:rsid w:val="7B713AB0"/>
    <w:rsid w:val="7C887303"/>
    <w:rsid w:val="7E867872"/>
    <w:rsid w:val="7FA2692E"/>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7177</Words>
  <Characters>7678</Characters>
  <Lines>0</Lines>
  <Paragraphs>0</Paragraphs>
  <TotalTime>17</TotalTime>
  <ScaleCrop>false</ScaleCrop>
  <LinksUpToDate>false</LinksUpToDate>
  <CharactersWithSpaces>7865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2023-05-26T01:41:00Z</dcterms:created>
  <dc:creator>陆江</dc:creator>
  <cp:lastModifiedBy>Administrator</cp:lastModifiedBy>
  <dcterms:modified xsi:type="dcterms:W3CDTF">2025-01-24T07:39:33Z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43F11E5C852C4B8C9562D97B24A38C6C_13</vt:lpwstr>
  </property>
</Properties>
</file>